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C601" w14:textId="1F326C5E" w:rsidR="0039156A" w:rsidRPr="007F27E7" w:rsidRDefault="0039156A" w:rsidP="00DC3BA4">
      <w:pPr>
        <w:pStyle w:val="Title"/>
        <w:spacing w:line="240" w:lineRule="auto"/>
        <w:rPr>
          <w:b/>
          <w:bCs/>
          <w:sz w:val="40"/>
          <w:szCs w:val="36"/>
        </w:rPr>
      </w:pPr>
      <w:r w:rsidRPr="007F27E7">
        <w:rPr>
          <w:b/>
          <w:bCs/>
          <w:sz w:val="40"/>
          <w:szCs w:val="36"/>
        </w:rPr>
        <w:t>NDIS Sector Update –</w:t>
      </w:r>
      <w:r w:rsidR="002772BE">
        <w:rPr>
          <w:b/>
          <w:bCs/>
          <w:sz w:val="40"/>
          <w:szCs w:val="36"/>
        </w:rPr>
        <w:t xml:space="preserve"> </w:t>
      </w:r>
      <w:r w:rsidR="002D3776">
        <w:rPr>
          <w:b/>
          <w:bCs/>
          <w:sz w:val="40"/>
          <w:szCs w:val="36"/>
        </w:rPr>
        <w:t>Ma</w:t>
      </w:r>
      <w:r w:rsidR="00F62F9C">
        <w:rPr>
          <w:b/>
          <w:bCs/>
          <w:sz w:val="40"/>
          <w:szCs w:val="36"/>
        </w:rPr>
        <w:t>y</w:t>
      </w:r>
      <w:r w:rsidR="00FB54B6">
        <w:rPr>
          <w:b/>
          <w:bCs/>
          <w:sz w:val="40"/>
          <w:szCs w:val="36"/>
        </w:rPr>
        <w:t xml:space="preserve"> </w:t>
      </w:r>
      <w:r w:rsidR="00912E4B" w:rsidRPr="007F27E7">
        <w:rPr>
          <w:b/>
          <w:bCs/>
          <w:sz w:val="40"/>
          <w:szCs w:val="36"/>
        </w:rPr>
        <w:t>202</w:t>
      </w:r>
      <w:r w:rsidR="00FA394E">
        <w:rPr>
          <w:b/>
          <w:bCs/>
          <w:sz w:val="40"/>
          <w:szCs w:val="36"/>
        </w:rPr>
        <w:t>4</w:t>
      </w:r>
    </w:p>
    <w:p w14:paraId="26174659" w14:textId="77777777" w:rsidR="00351A1C" w:rsidRDefault="00351A1C" w:rsidP="00DC3BA4">
      <w:pPr>
        <w:pStyle w:val="s4"/>
        <w:spacing w:before="0" w:beforeAutospacing="0" w:after="120" w:afterAutospacing="0" w:line="240" w:lineRule="auto"/>
        <w:rPr>
          <w:rStyle w:val="s3"/>
          <w:rFonts w:ascii="Arial" w:hAnsi="Arial" w:cs="Arial"/>
        </w:rPr>
      </w:pPr>
    </w:p>
    <w:p w14:paraId="071BF51B" w14:textId="5B275466" w:rsidR="0087008C" w:rsidRPr="007E770E" w:rsidRDefault="0087008C" w:rsidP="007E770E">
      <w:pPr>
        <w:rPr>
          <w:rFonts w:ascii="Arial" w:hAnsi="Arial" w:cs="Arial"/>
          <w:sz w:val="24"/>
          <w:szCs w:val="24"/>
        </w:rPr>
      </w:pPr>
      <w:r w:rsidRPr="007E770E">
        <w:rPr>
          <w:rFonts w:ascii="Arial" w:hAnsi="Arial" w:cs="Arial"/>
          <w:sz w:val="24"/>
          <w:szCs w:val="24"/>
        </w:rPr>
        <w:t xml:space="preserve">Hi </w:t>
      </w:r>
      <w:r w:rsidR="00F35783" w:rsidRPr="007E770E">
        <w:rPr>
          <w:rFonts w:ascii="Arial" w:hAnsi="Arial" w:cs="Arial"/>
          <w:sz w:val="24"/>
          <w:szCs w:val="24"/>
        </w:rPr>
        <w:t>all</w:t>
      </w:r>
      <w:r w:rsidRPr="007E770E">
        <w:rPr>
          <w:rFonts w:ascii="Arial" w:hAnsi="Arial" w:cs="Arial"/>
          <w:sz w:val="24"/>
          <w:szCs w:val="24"/>
        </w:rPr>
        <w:t>,</w:t>
      </w:r>
    </w:p>
    <w:p w14:paraId="16F211A1" w14:textId="2FBDB72F" w:rsidR="00852E3D" w:rsidRPr="00852E3D" w:rsidRDefault="00852E3D" w:rsidP="00852E3D">
      <w:pPr>
        <w:rPr>
          <w:rFonts w:ascii="Arial" w:hAnsi="Arial" w:cs="Arial"/>
          <w:sz w:val="24"/>
          <w:szCs w:val="24"/>
        </w:rPr>
      </w:pPr>
      <w:r>
        <w:rPr>
          <w:rFonts w:ascii="Arial" w:hAnsi="Arial" w:cs="Arial"/>
          <w:sz w:val="24"/>
          <w:szCs w:val="24"/>
        </w:rPr>
        <w:t>As part of our focus on safeguarding the integrity of the NDIS, we are supporting p</w:t>
      </w:r>
      <w:r w:rsidRPr="00852E3D">
        <w:rPr>
          <w:rFonts w:ascii="Arial" w:hAnsi="Arial" w:cs="Arial"/>
          <w:sz w:val="24"/>
          <w:szCs w:val="24"/>
        </w:rPr>
        <w:t>articipants</w:t>
      </w:r>
      <w:r>
        <w:rPr>
          <w:rFonts w:ascii="Arial" w:hAnsi="Arial" w:cs="Arial"/>
          <w:sz w:val="24"/>
          <w:szCs w:val="24"/>
        </w:rPr>
        <w:t xml:space="preserve"> to</w:t>
      </w:r>
      <w:r w:rsidRPr="00852E3D">
        <w:rPr>
          <w:rFonts w:ascii="Arial" w:hAnsi="Arial" w:cs="Arial"/>
          <w:sz w:val="24"/>
          <w:szCs w:val="24"/>
        </w:rPr>
        <w:t xml:space="preserve"> have access to high-quality, safe supports delivered by providers who are ethical, honest, and compliant with Australian laws. </w:t>
      </w:r>
    </w:p>
    <w:p w14:paraId="01B9EB6A" w14:textId="79AAAD2D" w:rsidR="00852E3D" w:rsidRPr="00DA3073" w:rsidRDefault="00852E3D" w:rsidP="00852E3D">
      <w:pPr>
        <w:rPr>
          <w:rFonts w:ascii="Arial" w:hAnsi="Arial" w:cs="Arial"/>
          <w:sz w:val="24"/>
          <w:szCs w:val="24"/>
        </w:rPr>
      </w:pPr>
      <w:r>
        <w:rPr>
          <w:rFonts w:ascii="Arial" w:hAnsi="Arial" w:cs="Arial"/>
          <w:sz w:val="24"/>
          <w:szCs w:val="24"/>
        </w:rPr>
        <w:t>The NDIA is</w:t>
      </w:r>
      <w:r w:rsidRPr="00DA3073">
        <w:rPr>
          <w:rFonts w:ascii="Arial" w:hAnsi="Arial" w:cs="Arial"/>
          <w:sz w:val="24"/>
          <w:szCs w:val="24"/>
        </w:rPr>
        <w:t xml:space="preserve"> working alongside the disability community and across government to ensure every dollar allocated to our participants reaches them.</w:t>
      </w:r>
    </w:p>
    <w:p w14:paraId="7E69847C" w14:textId="77777777" w:rsidR="00852E3D" w:rsidRPr="00DA3073" w:rsidRDefault="00852E3D" w:rsidP="00852E3D">
      <w:pPr>
        <w:rPr>
          <w:rFonts w:ascii="Arial" w:hAnsi="Arial" w:cs="Arial"/>
          <w:sz w:val="24"/>
          <w:szCs w:val="24"/>
          <w:lang w:val="en-GB"/>
        </w:rPr>
      </w:pPr>
      <w:r w:rsidRPr="00DA3073">
        <w:rPr>
          <w:rFonts w:ascii="Arial" w:hAnsi="Arial" w:cs="Arial"/>
          <w:sz w:val="24"/>
          <w:szCs w:val="24"/>
          <w:lang w:val="en-GB"/>
        </w:rPr>
        <w:t>NDIS Support Coordinators</w:t>
      </w:r>
      <w:r>
        <w:rPr>
          <w:rFonts w:ascii="Arial" w:hAnsi="Arial" w:cs="Arial"/>
          <w:sz w:val="24"/>
          <w:szCs w:val="24"/>
          <w:lang w:val="en-GB"/>
        </w:rPr>
        <w:t xml:space="preserve"> and Plan Managers</w:t>
      </w:r>
      <w:r w:rsidRPr="00DA3073">
        <w:rPr>
          <w:rFonts w:ascii="Arial" w:hAnsi="Arial" w:cs="Arial"/>
          <w:sz w:val="24"/>
          <w:szCs w:val="24"/>
          <w:lang w:val="en-GB"/>
        </w:rPr>
        <w:t xml:space="preserve"> play a significant role </w:t>
      </w:r>
      <w:r w:rsidRPr="00DA3073">
        <w:rPr>
          <w:rFonts w:ascii="Arial" w:hAnsi="Arial" w:cs="Arial"/>
          <w:sz w:val="24"/>
          <w:szCs w:val="24"/>
          <w:lang w:eastAsia="en-AU"/>
        </w:rPr>
        <w:t>supporting participants to spend their plan appropriately</w:t>
      </w:r>
      <w:r w:rsidRPr="00DA3073">
        <w:rPr>
          <w:rFonts w:ascii="Arial" w:hAnsi="Arial" w:cs="Arial"/>
          <w:sz w:val="24"/>
          <w:szCs w:val="24"/>
        </w:rPr>
        <w:t xml:space="preserve"> and enable participants to use their supports in the most efficient and effective manner.</w:t>
      </w:r>
    </w:p>
    <w:p w14:paraId="310C844E" w14:textId="77777777" w:rsidR="00852E3D" w:rsidRDefault="00852E3D" w:rsidP="00852E3D">
      <w:pPr>
        <w:rPr>
          <w:rFonts w:ascii="Arial" w:hAnsi="Arial" w:cs="Arial"/>
          <w:sz w:val="24"/>
          <w:szCs w:val="24"/>
        </w:rPr>
      </w:pPr>
      <w:r w:rsidRPr="00DA3073">
        <w:rPr>
          <w:rFonts w:ascii="Arial" w:hAnsi="Arial" w:cs="Arial"/>
          <w:sz w:val="24"/>
          <w:szCs w:val="24"/>
        </w:rPr>
        <w:t xml:space="preserve">While most </w:t>
      </w:r>
      <w:r>
        <w:rPr>
          <w:rFonts w:ascii="Arial" w:hAnsi="Arial" w:cs="Arial"/>
          <w:sz w:val="24"/>
          <w:szCs w:val="24"/>
        </w:rPr>
        <w:t>S</w:t>
      </w:r>
      <w:r w:rsidRPr="00DA3073">
        <w:rPr>
          <w:rFonts w:ascii="Arial" w:hAnsi="Arial" w:cs="Arial"/>
          <w:sz w:val="24"/>
          <w:szCs w:val="24"/>
        </w:rPr>
        <w:t xml:space="preserve">upport </w:t>
      </w:r>
      <w:r>
        <w:rPr>
          <w:rFonts w:ascii="Arial" w:hAnsi="Arial" w:cs="Arial"/>
          <w:sz w:val="24"/>
          <w:szCs w:val="24"/>
        </w:rPr>
        <w:t>C</w:t>
      </w:r>
      <w:r w:rsidRPr="00DA3073">
        <w:rPr>
          <w:rFonts w:ascii="Arial" w:hAnsi="Arial" w:cs="Arial"/>
          <w:sz w:val="24"/>
          <w:szCs w:val="24"/>
        </w:rPr>
        <w:t>oordinator</w:t>
      </w:r>
      <w:r>
        <w:rPr>
          <w:rFonts w:ascii="Arial" w:hAnsi="Arial" w:cs="Arial"/>
          <w:sz w:val="24"/>
          <w:szCs w:val="24"/>
        </w:rPr>
        <w:t>s and Plan Managers</w:t>
      </w:r>
      <w:r w:rsidRPr="00DA3073">
        <w:rPr>
          <w:rFonts w:ascii="Arial" w:hAnsi="Arial" w:cs="Arial"/>
          <w:sz w:val="24"/>
          <w:szCs w:val="24"/>
        </w:rPr>
        <w:t xml:space="preserve"> do the right thing, we know some </w:t>
      </w:r>
      <w:r>
        <w:rPr>
          <w:rFonts w:ascii="Arial" w:hAnsi="Arial" w:cs="Arial"/>
          <w:sz w:val="24"/>
          <w:szCs w:val="24"/>
        </w:rPr>
        <w:t xml:space="preserve">do </w:t>
      </w:r>
      <w:r w:rsidRPr="00DA3073">
        <w:rPr>
          <w:rFonts w:ascii="Arial" w:hAnsi="Arial" w:cs="Arial"/>
          <w:sz w:val="24"/>
          <w:szCs w:val="24"/>
        </w:rPr>
        <w:t xml:space="preserve">not. </w:t>
      </w:r>
    </w:p>
    <w:p w14:paraId="7DA83A07" w14:textId="18B221B7" w:rsidR="00852E3D" w:rsidRDefault="00852E3D" w:rsidP="007E770E">
      <w:pPr>
        <w:rPr>
          <w:rFonts w:ascii="Arial" w:hAnsi="Arial" w:cs="Arial"/>
          <w:sz w:val="24"/>
          <w:szCs w:val="24"/>
        </w:rPr>
      </w:pPr>
      <w:r w:rsidRPr="00852E3D">
        <w:rPr>
          <w:rFonts w:ascii="Arial" w:hAnsi="Arial" w:cs="Arial"/>
          <w:sz w:val="24"/>
          <w:szCs w:val="24"/>
        </w:rPr>
        <w:t>We have written to all Support Coordinators and Plan Managers to remind them of their responsibilities and obligations.</w:t>
      </w:r>
      <w:r>
        <w:rPr>
          <w:rFonts w:ascii="Arial" w:hAnsi="Arial" w:cs="Arial"/>
          <w:sz w:val="24"/>
          <w:szCs w:val="24"/>
        </w:rPr>
        <w:t xml:space="preserve"> More information is provided below, at Safeguarding the integrity of the NDIS. </w:t>
      </w:r>
    </w:p>
    <w:p w14:paraId="6A7FE36A" w14:textId="6398F2D1" w:rsidR="008A53DA" w:rsidRPr="007E770E" w:rsidRDefault="00AB14F0" w:rsidP="007E770E">
      <w:pPr>
        <w:rPr>
          <w:rFonts w:ascii="Arial" w:hAnsi="Arial" w:cs="Arial"/>
          <w:sz w:val="24"/>
          <w:szCs w:val="24"/>
        </w:rPr>
      </w:pPr>
      <w:r w:rsidRPr="007E770E">
        <w:rPr>
          <w:rFonts w:ascii="Arial" w:hAnsi="Arial" w:cs="Arial"/>
          <w:sz w:val="24"/>
          <w:szCs w:val="24"/>
        </w:rPr>
        <w:t xml:space="preserve">In March the Australian Government </w:t>
      </w:r>
      <w:r w:rsidR="008A53DA" w:rsidRPr="007E770E">
        <w:rPr>
          <w:rFonts w:ascii="Arial" w:hAnsi="Arial" w:cs="Arial"/>
          <w:sz w:val="24"/>
          <w:szCs w:val="24"/>
        </w:rPr>
        <w:t>introduced proposed legislative changes to the NDIS Act into Parliament. The proposed legislation is the Government’s first step, post the NDIS Review, to put in place the scaffolding needed to start making the NDIS stronger and to improve outcomes for NDIS participants.  </w:t>
      </w:r>
    </w:p>
    <w:p w14:paraId="62CE4858" w14:textId="2F7B1D6D" w:rsidR="00AB14F0" w:rsidRPr="007E770E" w:rsidRDefault="00FB5576" w:rsidP="007E770E">
      <w:pPr>
        <w:rPr>
          <w:rFonts w:ascii="Arial" w:hAnsi="Arial" w:cs="Arial"/>
          <w:sz w:val="24"/>
          <w:szCs w:val="24"/>
        </w:rPr>
      </w:pPr>
      <w:r w:rsidRPr="007E770E">
        <w:rPr>
          <w:rFonts w:ascii="Arial" w:hAnsi="Arial" w:cs="Arial"/>
          <w:sz w:val="24"/>
          <w:szCs w:val="24"/>
        </w:rPr>
        <w:t>More</w:t>
      </w:r>
      <w:r w:rsidR="008A53DA" w:rsidRPr="007E770E">
        <w:rPr>
          <w:rFonts w:ascii="Arial" w:hAnsi="Arial" w:cs="Arial"/>
          <w:sz w:val="24"/>
          <w:szCs w:val="24"/>
        </w:rPr>
        <w:t xml:space="preserve"> information about the proposed legislative changes</w:t>
      </w:r>
      <w:r w:rsidRPr="007E770E">
        <w:rPr>
          <w:rFonts w:ascii="Arial" w:hAnsi="Arial" w:cs="Arial"/>
          <w:sz w:val="24"/>
          <w:szCs w:val="24"/>
        </w:rPr>
        <w:t xml:space="preserve"> </w:t>
      </w:r>
      <w:r w:rsidR="0094429A" w:rsidRPr="007E770E">
        <w:rPr>
          <w:rFonts w:ascii="Arial" w:hAnsi="Arial" w:cs="Arial"/>
          <w:sz w:val="24"/>
          <w:szCs w:val="24"/>
        </w:rPr>
        <w:t>is included in Minister Shorten’s media release, found below, and is available</w:t>
      </w:r>
      <w:r w:rsidR="008A53DA" w:rsidRPr="007E770E">
        <w:rPr>
          <w:rFonts w:ascii="Arial" w:hAnsi="Arial" w:cs="Arial"/>
          <w:sz w:val="24"/>
          <w:szCs w:val="24"/>
        </w:rPr>
        <w:t xml:space="preserve"> on the </w:t>
      </w:r>
      <w:hyperlink r:id="rId11" w:tgtFrame="_blank" w:history="1">
        <w:r w:rsidR="008A53DA" w:rsidRPr="007E770E">
          <w:rPr>
            <w:rStyle w:val="Hyperlink"/>
            <w:rFonts w:ascii="Arial" w:hAnsi="Arial" w:cs="Arial"/>
            <w:sz w:val="24"/>
            <w:szCs w:val="24"/>
          </w:rPr>
          <w:t>Department of Social Services website</w:t>
        </w:r>
      </w:hyperlink>
      <w:r w:rsidR="008A53DA" w:rsidRPr="007E770E">
        <w:rPr>
          <w:rFonts w:ascii="Arial" w:hAnsi="Arial" w:cs="Arial"/>
          <w:sz w:val="24"/>
          <w:szCs w:val="24"/>
        </w:rPr>
        <w:t>. </w:t>
      </w:r>
    </w:p>
    <w:p w14:paraId="6D60C0C6" w14:textId="193A76DF" w:rsidR="0077519C" w:rsidRPr="00C146C5" w:rsidRDefault="0094429A" w:rsidP="007E770E">
      <w:pPr>
        <w:rPr>
          <w:rFonts w:ascii="Arial" w:hAnsi="Arial" w:cs="Arial"/>
          <w:sz w:val="24"/>
          <w:szCs w:val="24"/>
        </w:rPr>
      </w:pPr>
      <w:r w:rsidRPr="00C146C5">
        <w:rPr>
          <w:rFonts w:ascii="Arial" w:hAnsi="Arial" w:cs="Arial"/>
          <w:sz w:val="24"/>
          <w:szCs w:val="24"/>
        </w:rPr>
        <w:t xml:space="preserve">In other news, </w:t>
      </w:r>
      <w:r w:rsidR="0077519C" w:rsidRPr="00C146C5">
        <w:rPr>
          <w:rFonts w:ascii="Arial" w:hAnsi="Arial" w:cs="Arial"/>
          <w:sz w:val="24"/>
          <w:szCs w:val="24"/>
        </w:rPr>
        <w:t xml:space="preserve">Minister Shorten </w:t>
      </w:r>
      <w:r w:rsidR="00CD779F">
        <w:rPr>
          <w:rFonts w:ascii="Arial" w:hAnsi="Arial" w:cs="Arial"/>
          <w:sz w:val="24"/>
          <w:szCs w:val="24"/>
        </w:rPr>
        <w:t xml:space="preserve">recently </w:t>
      </w:r>
      <w:r w:rsidR="0077519C" w:rsidRPr="00C146C5">
        <w:rPr>
          <w:rFonts w:ascii="Arial" w:hAnsi="Arial" w:cs="Arial"/>
          <w:sz w:val="24"/>
          <w:szCs w:val="24"/>
        </w:rPr>
        <w:t xml:space="preserve">announced the release of the </w:t>
      </w:r>
      <w:hyperlink r:id="rId12" w:tgtFrame="_blank" w:history="1">
        <w:r w:rsidR="007E4D4E" w:rsidRPr="00C146C5">
          <w:rPr>
            <w:rStyle w:val="Hyperlink"/>
            <w:rFonts w:ascii="Arial" w:hAnsi="Arial" w:cs="Arial"/>
            <w:sz w:val="24"/>
            <w:szCs w:val="24"/>
          </w:rPr>
          <w:t>NDIS C</w:t>
        </w:r>
        <w:r w:rsidR="0077519C" w:rsidRPr="00C146C5">
          <w:rPr>
            <w:rStyle w:val="Hyperlink"/>
            <w:rFonts w:ascii="Arial" w:hAnsi="Arial" w:cs="Arial"/>
            <w:sz w:val="24"/>
            <w:szCs w:val="24"/>
          </w:rPr>
          <w:t>ultural and Linguistic Diversity Strategy 2024 – 2028 (the Strategy) and Action Plan</w:t>
        </w:r>
      </w:hyperlink>
      <w:r w:rsidR="0077519C" w:rsidRPr="00C146C5">
        <w:rPr>
          <w:rFonts w:ascii="Arial" w:hAnsi="Arial" w:cs="Arial"/>
          <w:sz w:val="24"/>
          <w:szCs w:val="24"/>
        </w:rPr>
        <w:t>.  </w:t>
      </w:r>
    </w:p>
    <w:p w14:paraId="19E4D740" w14:textId="1E0C3FFB" w:rsidR="00FA34F1" w:rsidRPr="00C146C5" w:rsidRDefault="00FA34F1" w:rsidP="00FA34F1">
      <w:pPr>
        <w:rPr>
          <w:rFonts w:ascii="Arial" w:hAnsi="Arial" w:cs="Arial"/>
          <w:sz w:val="24"/>
          <w:szCs w:val="24"/>
        </w:rPr>
      </w:pPr>
      <w:r w:rsidRPr="00C146C5">
        <w:rPr>
          <w:rFonts w:ascii="Arial" w:hAnsi="Arial" w:cs="Arial"/>
          <w:sz w:val="24"/>
          <w:szCs w:val="24"/>
        </w:rPr>
        <w:t>This work is part of our plan to strengthen the NDIS to better support people from all cultural and language backgrounds.</w:t>
      </w:r>
      <w:r w:rsidR="00852E3D">
        <w:rPr>
          <w:rFonts w:ascii="Arial" w:hAnsi="Arial" w:cs="Arial"/>
          <w:sz w:val="24"/>
          <w:szCs w:val="24"/>
        </w:rPr>
        <w:t xml:space="preserve"> </w:t>
      </w:r>
      <w:r w:rsidRPr="00C146C5">
        <w:rPr>
          <w:rFonts w:ascii="Arial" w:hAnsi="Arial" w:cs="Arial"/>
          <w:sz w:val="24"/>
          <w:szCs w:val="24"/>
        </w:rPr>
        <w:t>The CALD Strategy and Action Plan have 6 key priorities and 28 actions to:</w:t>
      </w:r>
    </w:p>
    <w:p w14:paraId="7B2269FE" w14:textId="77777777" w:rsidR="00FA34F1" w:rsidRPr="00C146C5" w:rsidRDefault="00FA34F1" w:rsidP="00FA34F1">
      <w:pPr>
        <w:pStyle w:val="ListParagraph"/>
        <w:numPr>
          <w:ilvl w:val="0"/>
          <w:numId w:val="33"/>
        </w:numPr>
        <w:spacing w:before="120"/>
        <w:rPr>
          <w:rFonts w:cs="Arial"/>
          <w:sz w:val="24"/>
          <w:szCs w:val="24"/>
        </w:rPr>
      </w:pPr>
      <w:r w:rsidRPr="00C146C5">
        <w:rPr>
          <w:rFonts w:cs="Arial"/>
          <w:sz w:val="24"/>
          <w:szCs w:val="24"/>
        </w:rPr>
        <w:t xml:space="preserve">support CALD communities to better access and use the </w:t>
      </w:r>
      <w:proofErr w:type="gramStart"/>
      <w:r w:rsidRPr="00C146C5">
        <w:rPr>
          <w:rFonts w:cs="Arial"/>
          <w:sz w:val="24"/>
          <w:szCs w:val="24"/>
        </w:rPr>
        <w:t>NDIS</w:t>
      </w:r>
      <w:proofErr w:type="gramEnd"/>
    </w:p>
    <w:p w14:paraId="72493ADE" w14:textId="77777777" w:rsidR="00FA34F1" w:rsidRPr="00C146C5" w:rsidRDefault="00FA34F1" w:rsidP="00FA34F1">
      <w:pPr>
        <w:pStyle w:val="ListParagraph"/>
        <w:numPr>
          <w:ilvl w:val="0"/>
          <w:numId w:val="33"/>
        </w:numPr>
        <w:spacing w:before="120"/>
        <w:rPr>
          <w:rFonts w:cs="Arial"/>
          <w:sz w:val="24"/>
          <w:szCs w:val="24"/>
        </w:rPr>
      </w:pPr>
      <w:r w:rsidRPr="00C146C5">
        <w:rPr>
          <w:rFonts w:cs="Arial"/>
          <w:sz w:val="24"/>
          <w:szCs w:val="24"/>
        </w:rPr>
        <w:t>improve NDIS plans to reflect the needs of CALD participants.</w:t>
      </w:r>
    </w:p>
    <w:p w14:paraId="6AB06F6B" w14:textId="3ECACA1A" w:rsidR="00FA34F1" w:rsidRPr="00C146C5" w:rsidRDefault="00FA34F1" w:rsidP="00FA34F1">
      <w:pPr>
        <w:rPr>
          <w:rFonts w:ascii="Arial" w:hAnsi="Arial" w:cs="Arial"/>
          <w:sz w:val="24"/>
          <w:szCs w:val="24"/>
        </w:rPr>
      </w:pPr>
      <w:r w:rsidRPr="00C146C5">
        <w:rPr>
          <w:rFonts w:ascii="Arial" w:hAnsi="Arial" w:cs="Arial"/>
          <w:sz w:val="24"/>
          <w:szCs w:val="24"/>
        </w:rPr>
        <w:t xml:space="preserve">We co-designed the CALD Strategy and Action Plan with more than 800 people from CALD communities including participants, families and carers. We’ve also translated these resources in 17 languages, including </w:t>
      </w:r>
      <w:proofErr w:type="spellStart"/>
      <w:r w:rsidRPr="00C146C5">
        <w:rPr>
          <w:rFonts w:ascii="Arial" w:hAnsi="Arial" w:cs="Arial"/>
          <w:sz w:val="24"/>
          <w:szCs w:val="24"/>
        </w:rPr>
        <w:t>Auslan</w:t>
      </w:r>
      <w:proofErr w:type="spellEnd"/>
      <w:r w:rsidRPr="00C146C5">
        <w:rPr>
          <w:rFonts w:ascii="Arial" w:hAnsi="Arial" w:cs="Arial"/>
          <w:sz w:val="24"/>
          <w:szCs w:val="24"/>
        </w:rPr>
        <w:t>.</w:t>
      </w:r>
      <w:r w:rsidR="00CD779F">
        <w:rPr>
          <w:rFonts w:ascii="Arial" w:hAnsi="Arial" w:cs="Arial"/>
          <w:sz w:val="24"/>
          <w:szCs w:val="24"/>
        </w:rPr>
        <w:t xml:space="preserve"> </w:t>
      </w:r>
      <w:r w:rsidRPr="00C146C5">
        <w:rPr>
          <w:rFonts w:ascii="Arial" w:hAnsi="Arial" w:cs="Arial"/>
          <w:sz w:val="24"/>
          <w:szCs w:val="24"/>
        </w:rPr>
        <w:t>We will continue to work closely with the National Ethnic Disability Alliance (NEDA) and an External Advisory Group (EAG) who represent 32 disability organisations from CALD communities to make sure we are meeting the needs of CALD communities – now, and into the future.</w:t>
      </w:r>
    </w:p>
    <w:p w14:paraId="0DAF39D6" w14:textId="77777777" w:rsidR="00FA34F1" w:rsidRPr="00C146C5" w:rsidRDefault="00FA34F1" w:rsidP="00FA34F1">
      <w:pPr>
        <w:rPr>
          <w:rFonts w:ascii="Arial" w:hAnsi="Arial" w:cs="Arial"/>
          <w:sz w:val="24"/>
          <w:szCs w:val="24"/>
        </w:rPr>
      </w:pPr>
      <w:r w:rsidRPr="00C146C5">
        <w:rPr>
          <w:rFonts w:ascii="Arial" w:hAnsi="Arial" w:cs="Arial"/>
          <w:sz w:val="24"/>
          <w:szCs w:val="24"/>
        </w:rPr>
        <w:t>We will publish regular reports to track our progress.</w:t>
      </w:r>
    </w:p>
    <w:p w14:paraId="7344B428" w14:textId="1D3FF63B" w:rsidR="00CE37B2" w:rsidRDefault="0087008C" w:rsidP="00DC3BA4">
      <w:pPr>
        <w:spacing w:after="120" w:line="240" w:lineRule="auto"/>
        <w:rPr>
          <w:rFonts w:ascii="Arial" w:eastAsia="Calibri" w:hAnsi="Arial" w:cs="Arial"/>
          <w:color w:val="000000"/>
          <w:sz w:val="24"/>
          <w:szCs w:val="24"/>
        </w:rPr>
      </w:pPr>
      <w:r>
        <w:rPr>
          <w:rFonts w:ascii="Arial" w:eastAsia="Calibri" w:hAnsi="Arial" w:cs="Arial"/>
          <w:color w:val="000000"/>
          <w:sz w:val="24"/>
          <w:szCs w:val="24"/>
        </w:rPr>
        <w:t>Aaron</w:t>
      </w:r>
    </w:p>
    <w:p w14:paraId="5522BBBC" w14:textId="77777777" w:rsidR="00DC3BA4" w:rsidRDefault="00DC3BA4" w:rsidP="00DC3BA4">
      <w:pPr>
        <w:spacing w:line="240" w:lineRule="auto"/>
        <w:rPr>
          <w:rFonts w:ascii="Arial" w:eastAsia="Calibri" w:hAnsi="Arial" w:cs="Arial"/>
          <w:b/>
          <w:bCs/>
          <w:color w:val="652F76"/>
          <w:sz w:val="24"/>
          <w:szCs w:val="24"/>
        </w:rPr>
      </w:pPr>
      <w:r>
        <w:rPr>
          <w:rFonts w:ascii="Arial" w:eastAsia="Calibri" w:hAnsi="Arial" w:cs="Arial"/>
          <w:b/>
          <w:bCs/>
          <w:color w:val="652F76"/>
          <w:sz w:val="24"/>
          <w:szCs w:val="24"/>
        </w:rPr>
        <w:lastRenderedPageBreak/>
        <w:t>Aaron Verlin</w:t>
      </w:r>
    </w:p>
    <w:p w14:paraId="143EEE37" w14:textId="0B1E23AD" w:rsidR="00DC3BA4" w:rsidRDefault="00DC3BA4" w:rsidP="00DC3BA4">
      <w:pPr>
        <w:spacing w:after="0" w:line="240" w:lineRule="auto"/>
        <w:rPr>
          <w:rFonts w:ascii="Arial" w:eastAsia="Calibri" w:hAnsi="Arial" w:cs="Arial"/>
          <w:sz w:val="24"/>
          <w:szCs w:val="24"/>
        </w:rPr>
      </w:pPr>
      <w:r w:rsidRPr="00DC3BA4">
        <w:rPr>
          <w:rFonts w:ascii="Arial" w:eastAsia="Calibri" w:hAnsi="Arial" w:cs="Arial"/>
          <w:color w:val="652F76"/>
          <w:sz w:val="24"/>
          <w:szCs w:val="24"/>
        </w:rPr>
        <w:t>General Manager</w:t>
      </w:r>
      <w:r>
        <w:rPr>
          <w:rFonts w:ascii="Arial" w:eastAsia="Calibri" w:hAnsi="Arial" w:cs="Arial"/>
          <w:color w:val="652F76"/>
          <w:sz w:val="24"/>
          <w:szCs w:val="24"/>
        </w:rPr>
        <w:t xml:space="preserve">, </w:t>
      </w:r>
      <w:r w:rsidRPr="00DC3BA4">
        <w:rPr>
          <w:rFonts w:ascii="Arial" w:eastAsia="Calibri" w:hAnsi="Arial" w:cs="Arial"/>
          <w:color w:val="652F76"/>
          <w:sz w:val="24"/>
          <w:szCs w:val="24"/>
        </w:rPr>
        <w:t>Co-</w:t>
      </w:r>
      <w:r w:rsidR="008F688F" w:rsidRPr="00DC3BA4">
        <w:rPr>
          <w:rFonts w:ascii="Arial" w:eastAsia="Calibri" w:hAnsi="Arial" w:cs="Arial"/>
          <w:color w:val="652F76"/>
          <w:sz w:val="24"/>
          <w:szCs w:val="24"/>
        </w:rPr>
        <w:t>design</w:t>
      </w:r>
      <w:r w:rsidRPr="00DC3BA4">
        <w:rPr>
          <w:rFonts w:ascii="Arial" w:eastAsia="Calibri" w:hAnsi="Arial" w:cs="Arial"/>
          <w:color w:val="652F76"/>
          <w:sz w:val="24"/>
          <w:szCs w:val="24"/>
        </w:rPr>
        <w:t xml:space="preserve"> and Engagement</w:t>
      </w:r>
      <w:r>
        <w:rPr>
          <w:rFonts w:ascii="Arial" w:eastAsia="Calibri" w:hAnsi="Arial" w:cs="Arial"/>
          <w:sz w:val="24"/>
          <w:szCs w:val="24"/>
        </w:rPr>
        <w:br/>
      </w:r>
      <w:r>
        <w:rPr>
          <w:rFonts w:ascii="Arial" w:eastAsia="Calibri" w:hAnsi="Arial" w:cs="Arial"/>
          <w:b/>
          <w:bCs/>
          <w:color w:val="652F76"/>
          <w:sz w:val="24"/>
          <w:szCs w:val="24"/>
        </w:rPr>
        <w:t>National Disability Insurance Agency</w:t>
      </w:r>
    </w:p>
    <w:p w14:paraId="61CC5DAD" w14:textId="2E1F9129" w:rsidR="00E70F67" w:rsidRPr="00E12A03" w:rsidRDefault="00DC3BA4" w:rsidP="00E12A03">
      <w:pPr>
        <w:spacing w:line="240" w:lineRule="auto"/>
        <w:rPr>
          <w:rFonts w:ascii="Arial" w:eastAsia="Calibri" w:hAnsi="Arial" w:cs="Arial"/>
          <w:color w:val="0563C1"/>
          <w:sz w:val="24"/>
          <w:szCs w:val="24"/>
          <w:u w:val="single"/>
        </w:rPr>
      </w:pPr>
      <w:r w:rsidRPr="00DC3BA4">
        <w:rPr>
          <w:rFonts w:ascii="Arial" w:eastAsia="Calibri" w:hAnsi="Arial" w:cs="Arial"/>
          <w:color w:val="652F76"/>
          <w:sz w:val="24"/>
          <w:szCs w:val="24"/>
        </w:rPr>
        <w:t xml:space="preserve">Email </w:t>
      </w:r>
      <w:hyperlink r:id="rId13" w:history="1">
        <w:r>
          <w:rPr>
            <w:rStyle w:val="Hyperlink"/>
            <w:rFonts w:ascii="Arial" w:eastAsia="Calibri" w:hAnsi="Arial" w:cs="Arial"/>
            <w:sz w:val="24"/>
            <w:szCs w:val="24"/>
          </w:rPr>
          <w:t>Aaron.Verlin@ndis.gov.au</w:t>
        </w:r>
      </w:hyperlink>
    </w:p>
    <w:p w14:paraId="24B6B950" w14:textId="77777777" w:rsidR="004C6941" w:rsidRDefault="004C6941" w:rsidP="004C6941">
      <w:pPr>
        <w:pStyle w:val="Heading2"/>
        <w:spacing w:line="240" w:lineRule="auto"/>
        <w:rPr>
          <w:color w:val="6B2976"/>
          <w:sz w:val="36"/>
          <w:szCs w:val="36"/>
          <w:lang w:val="en-US"/>
        </w:rPr>
      </w:pPr>
      <w:r>
        <w:rPr>
          <w:color w:val="6B2976"/>
          <w:sz w:val="36"/>
          <w:szCs w:val="36"/>
          <w:lang w:val="en-US"/>
        </w:rPr>
        <w:t xml:space="preserve">Media releases from the Minister </w:t>
      </w:r>
    </w:p>
    <w:p w14:paraId="167B8947" w14:textId="77777777" w:rsidR="00EC4D4D" w:rsidRPr="003B64DE" w:rsidRDefault="00C551F0" w:rsidP="00EC4D4D">
      <w:pPr>
        <w:pStyle w:val="ListParagraph"/>
        <w:numPr>
          <w:ilvl w:val="0"/>
          <w:numId w:val="38"/>
        </w:numPr>
        <w:rPr>
          <w:b/>
          <w:bCs/>
          <w:sz w:val="28"/>
          <w:szCs w:val="28"/>
          <w:u w:val="single"/>
        </w:rPr>
      </w:pPr>
      <w:hyperlink r:id="rId14" w:history="1">
        <w:r w:rsidR="00EC4D4D" w:rsidRPr="003B64DE">
          <w:rPr>
            <w:rStyle w:val="Hyperlink"/>
            <w:b/>
            <w:bCs/>
            <w:sz w:val="28"/>
            <w:szCs w:val="28"/>
          </w:rPr>
          <w:t>Getting the NDIS back on track</w:t>
        </w:r>
      </w:hyperlink>
    </w:p>
    <w:p w14:paraId="3B1D387B" w14:textId="77777777" w:rsidR="00655197" w:rsidRPr="003B64DE" w:rsidRDefault="00C551F0" w:rsidP="00655197">
      <w:pPr>
        <w:pStyle w:val="ListParagraph"/>
        <w:numPr>
          <w:ilvl w:val="0"/>
          <w:numId w:val="38"/>
        </w:numPr>
        <w:rPr>
          <w:b/>
          <w:bCs/>
          <w:sz w:val="28"/>
          <w:szCs w:val="28"/>
        </w:rPr>
      </w:pPr>
      <w:hyperlink r:id="rId15" w:history="1">
        <w:r w:rsidR="00655197" w:rsidRPr="003B64DE">
          <w:rPr>
            <w:rStyle w:val="Hyperlink"/>
            <w:b/>
            <w:bCs/>
            <w:sz w:val="28"/>
            <w:szCs w:val="28"/>
          </w:rPr>
          <w:t>CALD community co-design new NDIS CALD Strategy</w:t>
        </w:r>
      </w:hyperlink>
    </w:p>
    <w:p w14:paraId="6B0C997A" w14:textId="77777777" w:rsidR="00655197" w:rsidRPr="003B64DE" w:rsidRDefault="00C551F0" w:rsidP="00655197">
      <w:pPr>
        <w:pStyle w:val="ListParagraph"/>
        <w:numPr>
          <w:ilvl w:val="0"/>
          <w:numId w:val="38"/>
        </w:numPr>
        <w:rPr>
          <w:b/>
          <w:bCs/>
          <w:sz w:val="28"/>
          <w:szCs w:val="28"/>
          <w:u w:val="single"/>
        </w:rPr>
      </w:pPr>
      <w:hyperlink r:id="rId16" w:history="1">
        <w:r w:rsidR="00655197" w:rsidRPr="003B64DE">
          <w:rPr>
            <w:rStyle w:val="Hyperlink"/>
            <w:b/>
            <w:bCs/>
            <w:sz w:val="28"/>
            <w:szCs w:val="28"/>
          </w:rPr>
          <w:t>Participant Employment Strategy 2024-2026</w:t>
        </w:r>
      </w:hyperlink>
    </w:p>
    <w:p w14:paraId="5D68D282" w14:textId="77777777" w:rsidR="00655197" w:rsidRPr="003B64DE" w:rsidRDefault="00C551F0" w:rsidP="00655197">
      <w:pPr>
        <w:pStyle w:val="ListParagraph"/>
        <w:numPr>
          <w:ilvl w:val="0"/>
          <w:numId w:val="38"/>
        </w:numPr>
        <w:rPr>
          <w:b/>
          <w:bCs/>
          <w:sz w:val="28"/>
          <w:szCs w:val="28"/>
          <w:u w:val="single"/>
        </w:rPr>
      </w:pPr>
      <w:hyperlink r:id="rId17" w:history="1">
        <w:r w:rsidR="00655197" w:rsidRPr="003B64DE">
          <w:rPr>
            <w:rStyle w:val="Hyperlink"/>
            <w:b/>
            <w:bCs/>
            <w:sz w:val="28"/>
            <w:szCs w:val="28"/>
          </w:rPr>
          <w:t>Decorated cop to oversee NDIS watchdog</w:t>
        </w:r>
      </w:hyperlink>
    </w:p>
    <w:p w14:paraId="2B419B29" w14:textId="77777777" w:rsidR="00655197" w:rsidRPr="003B64DE" w:rsidRDefault="00C551F0" w:rsidP="00655197">
      <w:pPr>
        <w:pStyle w:val="ListParagraph"/>
        <w:numPr>
          <w:ilvl w:val="0"/>
          <w:numId w:val="38"/>
        </w:numPr>
        <w:rPr>
          <w:b/>
          <w:bCs/>
          <w:sz w:val="28"/>
          <w:szCs w:val="28"/>
          <w:u w:val="single"/>
        </w:rPr>
      </w:pPr>
      <w:hyperlink r:id="rId18" w:history="1">
        <w:r w:rsidR="00655197" w:rsidRPr="003B64DE">
          <w:rPr>
            <w:rStyle w:val="Hyperlink"/>
            <w:b/>
            <w:bCs/>
            <w:sz w:val="28"/>
            <w:szCs w:val="28"/>
          </w:rPr>
          <w:t>Fair Price Taskforce to protect participants from being overcharged</w:t>
        </w:r>
      </w:hyperlink>
    </w:p>
    <w:p w14:paraId="25ABE87E" w14:textId="7F2C485A" w:rsidR="00BE08EA" w:rsidRPr="00B77449" w:rsidRDefault="00C551F0" w:rsidP="00E12A03">
      <w:pPr>
        <w:pStyle w:val="ListParagraph"/>
        <w:numPr>
          <w:ilvl w:val="0"/>
          <w:numId w:val="38"/>
        </w:numPr>
        <w:rPr>
          <w:rStyle w:val="Hyperlink"/>
          <w:b/>
          <w:bCs/>
          <w:color w:val="auto"/>
          <w:sz w:val="28"/>
          <w:szCs w:val="28"/>
        </w:rPr>
      </w:pPr>
      <w:hyperlink r:id="rId19" w:history="1">
        <w:r w:rsidR="00655197" w:rsidRPr="003B64DE">
          <w:rPr>
            <w:rStyle w:val="Hyperlink"/>
            <w:b/>
            <w:bCs/>
            <w:sz w:val="28"/>
            <w:szCs w:val="28"/>
          </w:rPr>
          <w:t>Tip-offs helping to catch NDIS fraudsters</w:t>
        </w:r>
      </w:hyperlink>
    </w:p>
    <w:p w14:paraId="2F827943" w14:textId="2EB1DA7F" w:rsidR="00B77449" w:rsidRPr="003B64DE" w:rsidRDefault="00C551F0" w:rsidP="00E12A03">
      <w:pPr>
        <w:pStyle w:val="ListParagraph"/>
        <w:numPr>
          <w:ilvl w:val="0"/>
          <w:numId w:val="38"/>
        </w:numPr>
        <w:rPr>
          <w:b/>
          <w:bCs/>
          <w:sz w:val="28"/>
          <w:szCs w:val="28"/>
          <w:u w:val="single"/>
        </w:rPr>
      </w:pPr>
      <w:hyperlink r:id="rId20" w:history="1">
        <w:r w:rsidR="00B77449" w:rsidRPr="00B77449">
          <w:rPr>
            <w:rStyle w:val="Hyperlink"/>
            <w:b/>
            <w:bCs/>
            <w:sz w:val="28"/>
            <w:szCs w:val="28"/>
          </w:rPr>
          <w:t>New multi-</w:t>
        </w:r>
        <w:proofErr w:type="gramStart"/>
        <w:r w:rsidR="00B77449" w:rsidRPr="00B77449">
          <w:rPr>
            <w:rStyle w:val="Hyperlink"/>
            <w:b/>
            <w:bCs/>
            <w:sz w:val="28"/>
            <w:szCs w:val="28"/>
          </w:rPr>
          <w:t>million dollar</w:t>
        </w:r>
        <w:proofErr w:type="gramEnd"/>
        <w:r w:rsidR="00B77449" w:rsidRPr="00B77449">
          <w:rPr>
            <w:rStyle w:val="Hyperlink"/>
            <w:b/>
            <w:bCs/>
            <w:sz w:val="28"/>
            <w:szCs w:val="28"/>
          </w:rPr>
          <w:t xml:space="preserve"> technology protecting the NDIS</w:t>
        </w:r>
      </w:hyperlink>
    </w:p>
    <w:p w14:paraId="2AF3796A" w14:textId="63E626AC" w:rsidR="0087008C" w:rsidRDefault="0087008C" w:rsidP="00DC3BA4">
      <w:pPr>
        <w:pStyle w:val="Heading2"/>
        <w:spacing w:line="240" w:lineRule="auto"/>
        <w:rPr>
          <w:color w:val="6B2976"/>
          <w:sz w:val="36"/>
          <w:szCs w:val="36"/>
          <w:lang w:val="en-US"/>
        </w:rPr>
      </w:pPr>
      <w:r w:rsidRPr="007F27E7">
        <w:rPr>
          <w:color w:val="6B2976"/>
          <w:sz w:val="36"/>
          <w:szCs w:val="36"/>
          <w:lang w:val="en-US"/>
        </w:rPr>
        <w:t xml:space="preserve">News from the NDIA </w:t>
      </w:r>
    </w:p>
    <w:p w14:paraId="5B495382" w14:textId="77777777" w:rsidR="00536704" w:rsidRDefault="00536704" w:rsidP="00536704">
      <w:pPr>
        <w:rPr>
          <w:rFonts w:ascii="Arial" w:eastAsiaTheme="majorEastAsia" w:hAnsi="Arial" w:cs="Arial"/>
          <w:b/>
          <w:bCs/>
          <w:sz w:val="28"/>
          <w:szCs w:val="28"/>
        </w:rPr>
      </w:pPr>
      <w:bookmarkStart w:id="0" w:name="_Hlk159939970"/>
      <w:r>
        <w:rPr>
          <w:rFonts w:ascii="Arial" w:eastAsiaTheme="majorEastAsia" w:hAnsi="Arial" w:cs="Arial"/>
          <w:b/>
          <w:bCs/>
          <w:sz w:val="28"/>
          <w:szCs w:val="28"/>
        </w:rPr>
        <w:t>S</w:t>
      </w:r>
      <w:r w:rsidRPr="00A9597E">
        <w:rPr>
          <w:rFonts w:ascii="Arial" w:eastAsiaTheme="majorEastAsia" w:hAnsi="Arial" w:cs="Arial"/>
          <w:b/>
          <w:bCs/>
          <w:sz w:val="28"/>
          <w:szCs w:val="28"/>
        </w:rPr>
        <w:t>afeguarding the integrity of the NDIS</w:t>
      </w:r>
    </w:p>
    <w:p w14:paraId="034CA96C" w14:textId="77777777" w:rsidR="00536704" w:rsidRPr="00DA3073" w:rsidRDefault="00536704" w:rsidP="00536704">
      <w:pPr>
        <w:rPr>
          <w:rFonts w:ascii="Arial" w:hAnsi="Arial" w:cs="Arial"/>
          <w:sz w:val="24"/>
          <w:szCs w:val="24"/>
        </w:rPr>
      </w:pPr>
      <w:r w:rsidRPr="00852E3D">
        <w:rPr>
          <w:rFonts w:ascii="Arial" w:hAnsi="Arial" w:cs="Arial"/>
          <w:sz w:val="24"/>
          <w:szCs w:val="24"/>
        </w:rPr>
        <w:t>We have written to all Support Coordinators and Plan Managers to remind them of their responsibilities and obligations.</w:t>
      </w:r>
    </w:p>
    <w:p w14:paraId="2F0C4C95" w14:textId="77777777" w:rsidR="00536704" w:rsidRPr="00DA3073" w:rsidRDefault="00536704" w:rsidP="00536704">
      <w:pPr>
        <w:rPr>
          <w:rFonts w:ascii="Arial" w:hAnsi="Arial" w:cs="Arial"/>
          <w:sz w:val="24"/>
          <w:szCs w:val="24"/>
        </w:rPr>
      </w:pPr>
      <w:r w:rsidRPr="00DA3073">
        <w:rPr>
          <w:rFonts w:ascii="Arial" w:hAnsi="Arial" w:cs="Arial"/>
          <w:sz w:val="24"/>
          <w:szCs w:val="24"/>
        </w:rPr>
        <w:t>The NDIS letter tells them they must:</w:t>
      </w:r>
    </w:p>
    <w:p w14:paraId="05E2BA64" w14:textId="77777777" w:rsidR="00536704" w:rsidRPr="00DA3073" w:rsidRDefault="00536704" w:rsidP="00536704">
      <w:pPr>
        <w:pStyle w:val="ListParagraph"/>
        <w:numPr>
          <w:ilvl w:val="0"/>
          <w:numId w:val="41"/>
        </w:numPr>
        <w:rPr>
          <w:rFonts w:cs="Arial"/>
          <w:sz w:val="24"/>
          <w:szCs w:val="24"/>
        </w:rPr>
      </w:pPr>
      <w:r w:rsidRPr="00DA3073">
        <w:rPr>
          <w:rFonts w:cs="Arial"/>
          <w:sz w:val="24"/>
          <w:szCs w:val="24"/>
        </w:rPr>
        <w:t>meet their record keeping, conflict-of-interest, and Commonwealth obligations, and</w:t>
      </w:r>
    </w:p>
    <w:p w14:paraId="661532AB" w14:textId="77777777" w:rsidR="00536704" w:rsidRPr="00DA3073" w:rsidRDefault="00536704" w:rsidP="00536704">
      <w:pPr>
        <w:pStyle w:val="ListParagraph"/>
        <w:numPr>
          <w:ilvl w:val="0"/>
          <w:numId w:val="41"/>
        </w:numPr>
        <w:rPr>
          <w:rFonts w:cs="Arial"/>
          <w:sz w:val="24"/>
          <w:szCs w:val="24"/>
        </w:rPr>
      </w:pPr>
      <w:r w:rsidRPr="00DA3073">
        <w:rPr>
          <w:rFonts w:cs="Arial"/>
          <w:sz w:val="24"/>
          <w:szCs w:val="24"/>
        </w:rPr>
        <w:t>not engage in practices which facilitate NDIS funds misuse.</w:t>
      </w:r>
    </w:p>
    <w:p w14:paraId="5645A7A1" w14:textId="77777777" w:rsidR="00536704" w:rsidRPr="00DA3073" w:rsidRDefault="00536704" w:rsidP="00536704">
      <w:pPr>
        <w:rPr>
          <w:rFonts w:ascii="Arial" w:hAnsi="Arial" w:cs="Arial"/>
          <w:sz w:val="24"/>
          <w:szCs w:val="24"/>
        </w:rPr>
      </w:pPr>
      <w:r w:rsidRPr="00DA3073">
        <w:rPr>
          <w:rFonts w:ascii="Arial" w:hAnsi="Arial" w:cs="Arial"/>
          <w:sz w:val="24"/>
          <w:szCs w:val="24"/>
        </w:rPr>
        <w:t>We want participants to receive the best support possible and that every dollar we have goes towards delivering services that make a difference.</w:t>
      </w:r>
    </w:p>
    <w:p w14:paraId="493CBFB4" w14:textId="261E46F9" w:rsidR="00536704" w:rsidRPr="00DA3073" w:rsidRDefault="00852E3D" w:rsidP="00536704">
      <w:pPr>
        <w:rPr>
          <w:rFonts w:ascii="Arial" w:hAnsi="Arial" w:cs="Arial"/>
          <w:sz w:val="24"/>
          <w:szCs w:val="24"/>
        </w:rPr>
      </w:pPr>
      <w:r>
        <w:rPr>
          <w:rFonts w:ascii="Arial" w:hAnsi="Arial" w:cs="Arial"/>
          <w:sz w:val="24"/>
          <w:szCs w:val="24"/>
        </w:rPr>
        <w:t>I</w:t>
      </w:r>
      <w:r w:rsidR="00536704" w:rsidRPr="00DA3073">
        <w:rPr>
          <w:rFonts w:ascii="Arial" w:hAnsi="Arial" w:cs="Arial"/>
          <w:sz w:val="24"/>
          <w:szCs w:val="24"/>
        </w:rPr>
        <w:t>f you have concerns about the practices of other NDIS providers (including Plan Managers, health professionals or Support Coordinators) or participants we encourage</w:t>
      </w:r>
      <w:r w:rsidR="00536704">
        <w:rPr>
          <w:rFonts w:ascii="Arial" w:hAnsi="Arial" w:cs="Arial"/>
          <w:sz w:val="24"/>
          <w:szCs w:val="24"/>
        </w:rPr>
        <w:t xml:space="preserve"> you</w:t>
      </w:r>
      <w:r w:rsidR="00536704" w:rsidRPr="00DA3073">
        <w:rPr>
          <w:rFonts w:ascii="Arial" w:hAnsi="Arial" w:cs="Arial"/>
          <w:sz w:val="24"/>
          <w:szCs w:val="24"/>
        </w:rPr>
        <w:t xml:space="preserve"> to:</w:t>
      </w:r>
    </w:p>
    <w:p w14:paraId="3A932BAA" w14:textId="77777777" w:rsidR="00536704" w:rsidRPr="00DA3073" w:rsidRDefault="00536704" w:rsidP="00536704">
      <w:pPr>
        <w:pStyle w:val="ListParagraph"/>
        <w:numPr>
          <w:ilvl w:val="0"/>
          <w:numId w:val="40"/>
        </w:numPr>
        <w:rPr>
          <w:rFonts w:cs="Arial"/>
          <w:sz w:val="24"/>
          <w:szCs w:val="24"/>
        </w:rPr>
      </w:pPr>
      <w:r w:rsidRPr="00DA3073">
        <w:rPr>
          <w:rFonts w:cs="Arial"/>
          <w:sz w:val="24"/>
          <w:szCs w:val="24"/>
        </w:rPr>
        <w:t xml:space="preserve">complete a </w:t>
      </w:r>
      <w:hyperlink r:id="rId21" w:history="1">
        <w:r w:rsidRPr="00DA3073">
          <w:rPr>
            <w:rStyle w:val="Hyperlink"/>
            <w:rFonts w:cs="Arial"/>
            <w:sz w:val="24"/>
            <w:szCs w:val="24"/>
          </w:rPr>
          <w:t>NDIA Fraud Reporting Form | NDIS</w:t>
        </w:r>
      </w:hyperlink>
      <w:r w:rsidRPr="00DA3073">
        <w:rPr>
          <w:rFonts w:cs="Arial"/>
          <w:sz w:val="24"/>
          <w:szCs w:val="24"/>
        </w:rPr>
        <w:t xml:space="preserve">, or </w:t>
      </w:r>
    </w:p>
    <w:p w14:paraId="3AFEF957" w14:textId="77777777" w:rsidR="00536704" w:rsidRPr="00DA3073" w:rsidRDefault="00536704" w:rsidP="00536704">
      <w:pPr>
        <w:pStyle w:val="ListParagraph"/>
        <w:numPr>
          <w:ilvl w:val="0"/>
          <w:numId w:val="40"/>
        </w:numPr>
        <w:rPr>
          <w:rStyle w:val="eop"/>
          <w:rFonts w:cs="Arial"/>
          <w:sz w:val="24"/>
          <w:szCs w:val="24"/>
        </w:rPr>
      </w:pPr>
      <w:r w:rsidRPr="00DA3073">
        <w:rPr>
          <w:rFonts w:cs="Arial"/>
          <w:sz w:val="24"/>
          <w:szCs w:val="24"/>
        </w:rPr>
        <w:t xml:space="preserve">make a complaint to the </w:t>
      </w:r>
      <w:hyperlink r:id="rId22" w:history="1">
        <w:r w:rsidRPr="00DA3073">
          <w:rPr>
            <w:rStyle w:val="Hyperlink"/>
            <w:rFonts w:cs="Arial"/>
            <w:sz w:val="24"/>
            <w:szCs w:val="24"/>
          </w:rPr>
          <w:t>NDIS Commission</w:t>
        </w:r>
      </w:hyperlink>
      <w:r w:rsidRPr="00DA3073">
        <w:rPr>
          <w:rStyle w:val="normaltextrun"/>
          <w:rFonts w:cs="Arial"/>
          <w:sz w:val="24"/>
          <w:szCs w:val="24"/>
          <w:lang w:val="en-US"/>
        </w:rPr>
        <w:t xml:space="preserve">. </w:t>
      </w:r>
    </w:p>
    <w:p w14:paraId="5EDD403B" w14:textId="1D62BDD7" w:rsidR="00A3655B" w:rsidRDefault="00CE4713" w:rsidP="00E70F67">
      <w:pPr>
        <w:pStyle w:val="Heading3"/>
        <w:spacing w:after="120" w:line="240" w:lineRule="auto"/>
        <w:rPr>
          <w:rFonts w:ascii="Arial" w:hAnsi="Arial" w:cs="Arial"/>
          <w:b/>
          <w:bCs/>
          <w:color w:val="auto"/>
          <w:sz w:val="28"/>
          <w:szCs w:val="28"/>
        </w:rPr>
      </w:pPr>
      <w:r w:rsidRPr="196246CC">
        <w:rPr>
          <w:rFonts w:ascii="Arial" w:hAnsi="Arial" w:cs="Arial"/>
          <w:b/>
          <w:bCs/>
          <w:color w:val="auto"/>
          <w:sz w:val="28"/>
          <w:szCs w:val="28"/>
        </w:rPr>
        <w:t>NDIS Reform</w:t>
      </w:r>
      <w:r>
        <w:rPr>
          <w:rFonts w:ascii="Arial" w:hAnsi="Arial" w:cs="Arial"/>
          <w:b/>
          <w:bCs/>
          <w:color w:val="auto"/>
          <w:sz w:val="28"/>
          <w:szCs w:val="28"/>
        </w:rPr>
        <w:t xml:space="preserve"> for Outcomes</w:t>
      </w:r>
      <w:r w:rsidRPr="196246CC">
        <w:rPr>
          <w:rFonts w:ascii="Arial" w:hAnsi="Arial" w:cs="Arial"/>
          <w:b/>
          <w:bCs/>
          <w:color w:val="auto"/>
          <w:sz w:val="28"/>
          <w:szCs w:val="28"/>
        </w:rPr>
        <w:t xml:space="preserve"> co-design update</w:t>
      </w:r>
      <w:bookmarkStart w:id="1" w:name="_Hlk159940661"/>
      <w:bookmarkStart w:id="2" w:name="_Hlk151983296"/>
      <w:bookmarkStart w:id="3" w:name="_Hlk141196203"/>
      <w:bookmarkEnd w:id="0"/>
    </w:p>
    <w:p w14:paraId="72E56364" w14:textId="77777777" w:rsidR="005B55E9" w:rsidRPr="000B4870" w:rsidRDefault="005B55E9" w:rsidP="005B55E9">
      <w:pPr>
        <w:spacing w:line="276" w:lineRule="auto"/>
        <w:rPr>
          <w:rFonts w:ascii="Arial" w:hAnsi="Arial" w:cs="Arial"/>
          <w:sz w:val="24"/>
          <w:szCs w:val="24"/>
          <w:lang w:eastAsia="en-AU"/>
        </w:rPr>
      </w:pPr>
      <w:r w:rsidRPr="000B4870">
        <w:rPr>
          <w:rFonts w:ascii="Arial" w:hAnsi="Arial" w:cs="Arial"/>
          <w:sz w:val="24"/>
          <w:szCs w:val="24"/>
          <w:lang w:eastAsia="en-AU"/>
        </w:rPr>
        <w:t xml:space="preserve">Over the last quarter, co-design working groups have focused on shorter term initiatives that the NDIA can implement ahead of the Government’s response to the NDIS Review and Disability Royal Commission recommendations for broader reforms. </w:t>
      </w:r>
    </w:p>
    <w:p w14:paraId="6522DA81" w14:textId="77777777" w:rsidR="005B55E9" w:rsidRPr="000B4870" w:rsidRDefault="005B55E9" w:rsidP="005B55E9">
      <w:pPr>
        <w:spacing w:before="240" w:line="240" w:lineRule="auto"/>
        <w:rPr>
          <w:rFonts w:ascii="Arial" w:eastAsia="Arial" w:hAnsi="Arial" w:cs="Arial"/>
          <w:color w:val="000000" w:themeColor="text1"/>
          <w:sz w:val="24"/>
          <w:szCs w:val="24"/>
        </w:rPr>
      </w:pPr>
      <w:r w:rsidRPr="000B4870">
        <w:rPr>
          <w:rFonts w:ascii="Arial" w:eastAsia="Arial" w:hAnsi="Arial" w:cs="Arial"/>
          <w:color w:val="000000" w:themeColor="text1"/>
          <w:sz w:val="24"/>
          <w:szCs w:val="24"/>
        </w:rPr>
        <w:t>A quick snapshot across the groups follows.</w:t>
      </w:r>
    </w:p>
    <w:p w14:paraId="0525655A" w14:textId="77777777" w:rsidR="005B55E9" w:rsidRPr="000B4870" w:rsidRDefault="005B55E9" w:rsidP="005B55E9">
      <w:pPr>
        <w:spacing w:line="240" w:lineRule="auto"/>
        <w:rPr>
          <w:rFonts w:ascii="Arial" w:eastAsia="Arial" w:hAnsi="Arial" w:cs="Arial"/>
          <w:color w:val="000000" w:themeColor="text1"/>
          <w:sz w:val="24"/>
          <w:szCs w:val="24"/>
        </w:rPr>
      </w:pPr>
      <w:r w:rsidRPr="6FC12F50">
        <w:rPr>
          <w:rFonts w:ascii="Arial" w:eastAsia="Arial" w:hAnsi="Arial" w:cs="Arial"/>
          <w:color w:val="000000" w:themeColor="text1"/>
          <w:sz w:val="24"/>
          <w:szCs w:val="24"/>
        </w:rPr>
        <w:lastRenderedPageBreak/>
        <w:t xml:space="preserve">The </w:t>
      </w:r>
      <w:r w:rsidRPr="6FC12F50">
        <w:rPr>
          <w:rFonts w:ascii="Arial" w:eastAsia="Arial" w:hAnsi="Arial" w:cs="Arial"/>
          <w:b/>
          <w:bCs/>
          <w:color w:val="000000" w:themeColor="text1"/>
          <w:sz w:val="24"/>
          <w:szCs w:val="24"/>
        </w:rPr>
        <w:t>Better Planning</w:t>
      </w:r>
      <w:r w:rsidRPr="6FC12F50">
        <w:rPr>
          <w:rFonts w:ascii="Arial" w:eastAsia="Arial" w:hAnsi="Arial" w:cs="Arial"/>
          <w:color w:val="000000" w:themeColor="text1"/>
          <w:sz w:val="24"/>
          <w:szCs w:val="24"/>
        </w:rPr>
        <w:t xml:space="preserve"> working group has:</w:t>
      </w:r>
    </w:p>
    <w:p w14:paraId="5AC68A8D" w14:textId="1253CB36" w:rsidR="435375F0" w:rsidRDefault="435375F0" w:rsidP="6FC12F50">
      <w:pPr>
        <w:pStyle w:val="ListParagraph"/>
        <w:numPr>
          <w:ilvl w:val="0"/>
          <w:numId w:val="37"/>
        </w:numPr>
        <w:spacing w:after="160" w:line="240" w:lineRule="auto"/>
        <w:rPr>
          <w:rFonts w:eastAsia="Arial" w:cs="Arial"/>
          <w:color w:val="000000" w:themeColor="text1"/>
          <w:sz w:val="24"/>
          <w:szCs w:val="24"/>
        </w:rPr>
      </w:pPr>
      <w:r w:rsidRPr="6FC12F50">
        <w:rPr>
          <w:rFonts w:eastAsia="Arial" w:cs="Arial"/>
          <w:color w:val="000000" w:themeColor="text1"/>
          <w:sz w:val="24"/>
          <w:szCs w:val="24"/>
        </w:rPr>
        <w:t>Reviewed resources and information available to participants to help them manage their plans.</w:t>
      </w:r>
    </w:p>
    <w:p w14:paraId="684150E7" w14:textId="712E430F" w:rsidR="435375F0" w:rsidRDefault="435375F0" w:rsidP="6FC12F50">
      <w:pPr>
        <w:pStyle w:val="ListParagraph"/>
        <w:numPr>
          <w:ilvl w:val="0"/>
          <w:numId w:val="37"/>
        </w:numPr>
        <w:spacing w:after="0"/>
        <w:rPr>
          <w:rFonts w:eastAsia="Arial" w:cs="Arial"/>
          <w:color w:val="000000" w:themeColor="text1"/>
          <w:sz w:val="24"/>
          <w:szCs w:val="24"/>
        </w:rPr>
      </w:pPr>
      <w:r w:rsidRPr="6FC12F50">
        <w:rPr>
          <w:rFonts w:eastAsia="Arial" w:cs="Arial"/>
          <w:color w:val="000000" w:themeColor="text1"/>
          <w:sz w:val="24"/>
          <w:szCs w:val="24"/>
        </w:rPr>
        <w:t>Continued to work and provide advice on ways to improve the check-in process.</w:t>
      </w:r>
    </w:p>
    <w:p w14:paraId="47EF20C4" w14:textId="018945B4" w:rsidR="435375F0" w:rsidRDefault="006B1E76" w:rsidP="6FC12F50">
      <w:pPr>
        <w:pStyle w:val="ListParagraph"/>
        <w:numPr>
          <w:ilvl w:val="0"/>
          <w:numId w:val="37"/>
        </w:numPr>
        <w:spacing w:after="0"/>
        <w:rPr>
          <w:rFonts w:eastAsia="Arial" w:cs="Arial"/>
          <w:color w:val="000000" w:themeColor="text1"/>
          <w:sz w:val="24"/>
          <w:szCs w:val="24"/>
        </w:rPr>
      </w:pPr>
      <w:r>
        <w:rPr>
          <w:rFonts w:eastAsia="Arial" w:cs="Arial"/>
          <w:color w:val="000000" w:themeColor="text1"/>
          <w:sz w:val="24"/>
          <w:szCs w:val="24"/>
        </w:rPr>
        <w:t xml:space="preserve">Discussed ways the NDIA and our partners can better support participants to manage their plan funding within their approved plan budget and duration. </w:t>
      </w:r>
    </w:p>
    <w:p w14:paraId="144C2BB1" w14:textId="77777777" w:rsidR="005B55E9" w:rsidRPr="000B4870" w:rsidRDefault="005B55E9" w:rsidP="005B55E9">
      <w:pPr>
        <w:spacing w:line="240" w:lineRule="auto"/>
        <w:rPr>
          <w:rFonts w:ascii="Arial" w:eastAsia="Arial" w:hAnsi="Arial" w:cs="Arial"/>
          <w:color w:val="000000" w:themeColor="text1"/>
          <w:sz w:val="24"/>
          <w:szCs w:val="24"/>
        </w:rPr>
      </w:pPr>
      <w:r w:rsidRPr="6FC12F50">
        <w:rPr>
          <w:rFonts w:ascii="Arial" w:eastAsia="Arial" w:hAnsi="Arial" w:cs="Arial"/>
          <w:color w:val="000000" w:themeColor="text1"/>
          <w:sz w:val="24"/>
          <w:szCs w:val="24"/>
        </w:rPr>
        <w:t xml:space="preserve">The </w:t>
      </w:r>
      <w:r w:rsidRPr="6FC12F50">
        <w:rPr>
          <w:rFonts w:ascii="Arial" w:eastAsia="Arial" w:hAnsi="Arial" w:cs="Arial"/>
          <w:b/>
          <w:bCs/>
          <w:color w:val="000000" w:themeColor="text1"/>
          <w:sz w:val="24"/>
          <w:szCs w:val="24"/>
        </w:rPr>
        <w:t>Integrity</w:t>
      </w:r>
      <w:r w:rsidRPr="6FC12F50">
        <w:rPr>
          <w:rFonts w:ascii="Arial" w:eastAsia="Arial" w:hAnsi="Arial" w:cs="Arial"/>
          <w:color w:val="000000" w:themeColor="text1"/>
          <w:sz w:val="24"/>
          <w:szCs w:val="24"/>
        </w:rPr>
        <w:t xml:space="preserve"> working group has: </w:t>
      </w:r>
    </w:p>
    <w:p w14:paraId="4ECB9E48" w14:textId="386B0BE4" w:rsidR="3AF9299E" w:rsidRDefault="3AF9299E" w:rsidP="6FC12F50">
      <w:pPr>
        <w:pStyle w:val="ListParagraph"/>
        <w:numPr>
          <w:ilvl w:val="0"/>
          <w:numId w:val="37"/>
        </w:numPr>
        <w:spacing w:after="160" w:line="240" w:lineRule="auto"/>
        <w:rPr>
          <w:rFonts w:eastAsia="Arial" w:cs="Arial"/>
          <w:color w:val="000000" w:themeColor="text1"/>
          <w:sz w:val="24"/>
          <w:szCs w:val="24"/>
        </w:rPr>
      </w:pPr>
      <w:r w:rsidRPr="6FC12F50">
        <w:rPr>
          <w:rFonts w:eastAsia="Arial" w:cs="Arial"/>
          <w:color w:val="000000" w:themeColor="text1"/>
          <w:sz w:val="24"/>
          <w:szCs w:val="24"/>
        </w:rPr>
        <w:t>Collaborated with the Fraud Fusion Taskforce on the stories, words and information to be used in a communications campaign targeting providers.</w:t>
      </w:r>
    </w:p>
    <w:p w14:paraId="5D13D0DB" w14:textId="53CA2D00" w:rsidR="3AF9299E" w:rsidRDefault="3AF9299E" w:rsidP="6FC12F50">
      <w:pPr>
        <w:pStyle w:val="ListParagraph"/>
        <w:numPr>
          <w:ilvl w:val="0"/>
          <w:numId w:val="37"/>
        </w:numPr>
        <w:spacing w:after="0"/>
        <w:rPr>
          <w:rFonts w:eastAsia="Arial" w:cs="Arial"/>
          <w:color w:val="000000" w:themeColor="text1"/>
          <w:sz w:val="24"/>
          <w:szCs w:val="24"/>
        </w:rPr>
      </w:pPr>
      <w:r w:rsidRPr="6FC12F50">
        <w:rPr>
          <w:rFonts w:eastAsia="Arial" w:cs="Arial"/>
          <w:color w:val="000000" w:themeColor="text1"/>
          <w:sz w:val="24"/>
          <w:szCs w:val="24"/>
        </w:rPr>
        <w:t xml:space="preserve">Developed examples of good and bad provider behaviour against a 'fraud scale'. </w:t>
      </w:r>
    </w:p>
    <w:p w14:paraId="1130DC76" w14:textId="6AB33C8A" w:rsidR="3AF9299E" w:rsidRDefault="3AF9299E" w:rsidP="004361F1">
      <w:pPr>
        <w:pStyle w:val="ListParagraph"/>
        <w:numPr>
          <w:ilvl w:val="0"/>
          <w:numId w:val="37"/>
        </w:numPr>
        <w:spacing w:after="160" w:line="240" w:lineRule="auto"/>
        <w:rPr>
          <w:rFonts w:eastAsia="Arial" w:cs="Arial"/>
          <w:color w:val="000000" w:themeColor="text1"/>
          <w:sz w:val="24"/>
          <w:szCs w:val="24"/>
        </w:rPr>
      </w:pPr>
      <w:r w:rsidRPr="6FC12F50">
        <w:rPr>
          <w:rFonts w:eastAsia="Arial" w:cs="Arial"/>
          <w:color w:val="000000" w:themeColor="text1"/>
          <w:sz w:val="24"/>
          <w:szCs w:val="24"/>
        </w:rPr>
        <w:t xml:space="preserve">Provided feedback on principles used in the Ethics and Human Oversight Framework. </w:t>
      </w:r>
    </w:p>
    <w:p w14:paraId="38634DCC" w14:textId="5BD3DF1C" w:rsidR="3AF9299E" w:rsidRDefault="3AF9299E" w:rsidP="6FC12F50">
      <w:pPr>
        <w:pStyle w:val="ListParagraph"/>
        <w:numPr>
          <w:ilvl w:val="0"/>
          <w:numId w:val="37"/>
        </w:numPr>
        <w:spacing w:after="160" w:line="240" w:lineRule="auto"/>
        <w:rPr>
          <w:rFonts w:eastAsia="Arial" w:cs="Arial"/>
          <w:color w:val="000000" w:themeColor="text1"/>
          <w:sz w:val="24"/>
          <w:szCs w:val="24"/>
        </w:rPr>
      </w:pPr>
      <w:r w:rsidRPr="6FC12F50">
        <w:rPr>
          <w:rFonts w:eastAsia="Arial" w:cs="Arial"/>
          <w:color w:val="000000" w:themeColor="text1"/>
          <w:sz w:val="24"/>
          <w:szCs w:val="24"/>
        </w:rPr>
        <w:t>Created a preliminary fraud reporting pathway to establish a secure and fair procedure for individuals wishing to report instances of fraud.</w:t>
      </w:r>
    </w:p>
    <w:p w14:paraId="2AA48968" w14:textId="77777777" w:rsidR="005B55E9" w:rsidRPr="004361F1" w:rsidRDefault="005B55E9" w:rsidP="004361F1">
      <w:pPr>
        <w:pStyle w:val="ListParagraph"/>
        <w:numPr>
          <w:ilvl w:val="0"/>
          <w:numId w:val="37"/>
        </w:numPr>
        <w:spacing w:after="160" w:line="240" w:lineRule="auto"/>
        <w:rPr>
          <w:rFonts w:eastAsia="Arial" w:cs="Arial"/>
          <w:color w:val="000000" w:themeColor="text1"/>
          <w:sz w:val="24"/>
          <w:szCs w:val="24"/>
        </w:rPr>
      </w:pPr>
      <w:r w:rsidRPr="004361F1">
        <w:rPr>
          <w:rFonts w:eastAsia="Arial" w:cs="Arial"/>
          <w:color w:val="000000" w:themeColor="text1"/>
          <w:sz w:val="24"/>
          <w:szCs w:val="24"/>
        </w:rPr>
        <w:t>At the March 2024 meeting, the Fraud Working Group members agreed to change the name of their initiative to ‘Integrity’.</w:t>
      </w:r>
    </w:p>
    <w:p w14:paraId="05381D19" w14:textId="77777777" w:rsidR="005B55E9" w:rsidRPr="000B4870" w:rsidRDefault="005B55E9" w:rsidP="005B55E9">
      <w:pPr>
        <w:spacing w:line="240" w:lineRule="auto"/>
        <w:rPr>
          <w:rFonts w:ascii="Arial" w:eastAsia="Arial" w:hAnsi="Arial" w:cs="Arial"/>
          <w:color w:val="000000" w:themeColor="text1"/>
          <w:sz w:val="24"/>
          <w:szCs w:val="24"/>
        </w:rPr>
      </w:pPr>
      <w:r w:rsidRPr="6FC12F50">
        <w:rPr>
          <w:rFonts w:ascii="Arial" w:eastAsia="Arial" w:hAnsi="Arial" w:cs="Arial"/>
          <w:color w:val="000000" w:themeColor="text1"/>
          <w:sz w:val="24"/>
          <w:szCs w:val="24"/>
        </w:rPr>
        <w:t xml:space="preserve">The </w:t>
      </w:r>
      <w:r w:rsidRPr="6FC12F50">
        <w:rPr>
          <w:rFonts w:ascii="Arial" w:eastAsia="Arial" w:hAnsi="Arial" w:cs="Arial"/>
          <w:b/>
          <w:bCs/>
          <w:color w:val="000000" w:themeColor="text1"/>
          <w:sz w:val="24"/>
          <w:szCs w:val="24"/>
        </w:rPr>
        <w:t>Workforce Capability</w:t>
      </w:r>
      <w:r w:rsidRPr="6FC12F50">
        <w:rPr>
          <w:rFonts w:ascii="Arial" w:eastAsia="Arial" w:hAnsi="Arial" w:cs="Arial"/>
          <w:color w:val="000000" w:themeColor="text1"/>
          <w:sz w:val="24"/>
          <w:szCs w:val="24"/>
        </w:rPr>
        <w:t xml:space="preserve"> working group has:</w:t>
      </w:r>
    </w:p>
    <w:p w14:paraId="7556691B" w14:textId="4DBC4223" w:rsidR="71CF3951" w:rsidRDefault="71CF3951" w:rsidP="6FC12F50">
      <w:pPr>
        <w:pStyle w:val="ListParagraph"/>
        <w:numPr>
          <w:ilvl w:val="0"/>
          <w:numId w:val="37"/>
        </w:numPr>
        <w:spacing w:after="160" w:line="240" w:lineRule="auto"/>
        <w:rPr>
          <w:rFonts w:eastAsia="Arial" w:cs="Arial"/>
          <w:color w:val="000000" w:themeColor="text1"/>
          <w:sz w:val="24"/>
          <w:szCs w:val="24"/>
        </w:rPr>
      </w:pPr>
      <w:r w:rsidRPr="6FC12F50">
        <w:rPr>
          <w:rFonts w:eastAsia="Arial" w:cs="Arial"/>
          <w:color w:val="000000" w:themeColor="text1"/>
          <w:sz w:val="24"/>
          <w:szCs w:val="24"/>
        </w:rPr>
        <w:t xml:space="preserve">Created a skills matrix and list of key mindsets for frontline staff, to improve the experience NDIS participants and people with disability have with NDIA team members. </w:t>
      </w:r>
    </w:p>
    <w:p w14:paraId="6A7A70B6" w14:textId="2F74B4CF" w:rsidR="71CF3951" w:rsidRDefault="71CF3951" w:rsidP="6FC12F50">
      <w:pPr>
        <w:pStyle w:val="ListParagraph"/>
        <w:numPr>
          <w:ilvl w:val="0"/>
          <w:numId w:val="37"/>
        </w:numPr>
        <w:spacing w:after="0"/>
        <w:rPr>
          <w:rFonts w:eastAsia="Arial" w:cs="Arial"/>
          <w:color w:val="000000" w:themeColor="text1"/>
          <w:sz w:val="24"/>
          <w:szCs w:val="24"/>
        </w:rPr>
      </w:pPr>
      <w:r w:rsidRPr="6FC12F50">
        <w:rPr>
          <w:rFonts w:eastAsia="Arial" w:cs="Arial"/>
          <w:color w:val="000000" w:themeColor="text1"/>
          <w:sz w:val="24"/>
          <w:szCs w:val="24"/>
        </w:rPr>
        <w:t xml:space="preserve">Provided feedback on planner recruitment, including looking at position description and improvements the NDIA can make to better attract people with disability to work at the Agency. </w:t>
      </w:r>
    </w:p>
    <w:p w14:paraId="5D800ABD" w14:textId="1DE27EBD" w:rsidR="71CF3951" w:rsidRDefault="71CF3951" w:rsidP="6FC12F50">
      <w:pPr>
        <w:pStyle w:val="ListParagraph"/>
        <w:numPr>
          <w:ilvl w:val="0"/>
          <w:numId w:val="37"/>
        </w:numPr>
        <w:spacing w:after="0"/>
        <w:rPr>
          <w:rFonts w:eastAsia="Arial" w:cs="Arial"/>
          <w:color w:val="000000" w:themeColor="text1"/>
          <w:sz w:val="24"/>
          <w:szCs w:val="24"/>
        </w:rPr>
      </w:pPr>
      <w:r w:rsidRPr="6FC12F50">
        <w:rPr>
          <w:rFonts w:eastAsia="Arial" w:cs="Arial"/>
          <w:color w:val="000000" w:themeColor="text1"/>
          <w:sz w:val="24"/>
          <w:szCs w:val="24"/>
        </w:rPr>
        <w:t xml:space="preserve">Develop recommendations for improvement </w:t>
      </w:r>
      <w:r w:rsidR="006829EB">
        <w:rPr>
          <w:rFonts w:eastAsia="Arial" w:cs="Arial"/>
          <w:color w:val="000000" w:themeColor="text1"/>
          <w:sz w:val="24"/>
          <w:szCs w:val="24"/>
        </w:rPr>
        <w:t xml:space="preserve">to </w:t>
      </w:r>
      <w:r w:rsidRPr="6FC12F50">
        <w:rPr>
          <w:rFonts w:eastAsia="Arial" w:cs="Arial"/>
          <w:color w:val="000000" w:themeColor="text1"/>
          <w:sz w:val="24"/>
          <w:szCs w:val="24"/>
        </w:rPr>
        <w:t>the Participant Satisfaction Survey.</w:t>
      </w:r>
    </w:p>
    <w:p w14:paraId="1095A806" w14:textId="5CA64D92" w:rsidR="71CF3951" w:rsidRDefault="71CF3951" w:rsidP="6FC12F50">
      <w:pPr>
        <w:pStyle w:val="ListParagraph"/>
        <w:numPr>
          <w:ilvl w:val="0"/>
          <w:numId w:val="37"/>
        </w:numPr>
        <w:spacing w:after="0"/>
        <w:rPr>
          <w:rFonts w:eastAsia="Arial" w:cs="Arial"/>
          <w:color w:val="000000" w:themeColor="text1"/>
          <w:sz w:val="24"/>
          <w:szCs w:val="24"/>
        </w:rPr>
      </w:pPr>
      <w:r w:rsidRPr="6FC12F50">
        <w:rPr>
          <w:rFonts w:eastAsia="Arial" w:cs="Arial"/>
          <w:color w:val="000000" w:themeColor="text1"/>
          <w:sz w:val="24"/>
          <w:szCs w:val="24"/>
        </w:rPr>
        <w:t>Explored the topic of ‘person centred practice’ with the staff and developed 'mindsets’ for staff while working with participants and their families.</w:t>
      </w:r>
    </w:p>
    <w:p w14:paraId="2A7B13A5" w14:textId="77777777" w:rsidR="005B55E9" w:rsidRPr="000B4870" w:rsidRDefault="005B55E9" w:rsidP="005B55E9">
      <w:pPr>
        <w:spacing w:line="240" w:lineRule="auto"/>
        <w:rPr>
          <w:rFonts w:ascii="Arial" w:eastAsia="Arial" w:hAnsi="Arial" w:cs="Arial"/>
          <w:color w:val="000000" w:themeColor="text1"/>
          <w:sz w:val="24"/>
          <w:szCs w:val="24"/>
        </w:rPr>
      </w:pPr>
      <w:r w:rsidRPr="000B4870">
        <w:rPr>
          <w:rFonts w:ascii="Arial" w:eastAsia="Arial" w:hAnsi="Arial" w:cs="Arial"/>
          <w:color w:val="000000" w:themeColor="text1"/>
          <w:sz w:val="24"/>
          <w:szCs w:val="24"/>
        </w:rPr>
        <w:t xml:space="preserve">The </w:t>
      </w:r>
      <w:r w:rsidRPr="000B4870">
        <w:rPr>
          <w:rFonts w:ascii="Arial" w:eastAsia="Arial" w:hAnsi="Arial" w:cs="Arial"/>
          <w:b/>
          <w:bCs/>
          <w:color w:val="000000" w:themeColor="text1"/>
          <w:sz w:val="24"/>
          <w:szCs w:val="24"/>
        </w:rPr>
        <w:t>Plan Flexibility</w:t>
      </w:r>
      <w:r w:rsidRPr="000B4870">
        <w:rPr>
          <w:rFonts w:ascii="Arial" w:eastAsia="Arial" w:hAnsi="Arial" w:cs="Arial"/>
          <w:color w:val="000000" w:themeColor="text1"/>
          <w:sz w:val="24"/>
          <w:szCs w:val="24"/>
        </w:rPr>
        <w:t xml:space="preserve"> working group has: </w:t>
      </w:r>
    </w:p>
    <w:p w14:paraId="36DB94EF" w14:textId="501232CE" w:rsidR="00D06EAE" w:rsidRPr="00D06EAE" w:rsidRDefault="00D06EAE" w:rsidP="00D06EAE">
      <w:pPr>
        <w:pStyle w:val="ListParagraph"/>
        <w:numPr>
          <w:ilvl w:val="0"/>
          <w:numId w:val="37"/>
        </w:numPr>
        <w:spacing w:after="0"/>
        <w:rPr>
          <w:rFonts w:eastAsia="Arial" w:cs="Arial"/>
          <w:color w:val="000000" w:themeColor="text1"/>
          <w:sz w:val="24"/>
          <w:szCs w:val="24"/>
        </w:rPr>
      </w:pPr>
      <w:r w:rsidRPr="00D06EAE">
        <w:rPr>
          <w:rFonts w:eastAsia="Arial" w:cs="Arial"/>
          <w:color w:val="000000" w:themeColor="text1"/>
          <w:sz w:val="24"/>
          <w:szCs w:val="24"/>
        </w:rPr>
        <w:t>Considered and drafted improvements to eligibility reassessment processes including updates to guidelines, participant letters and information and resources available when transition from the Scheme</w:t>
      </w:r>
      <w:r>
        <w:rPr>
          <w:rFonts w:eastAsia="Arial" w:cs="Arial"/>
          <w:color w:val="000000" w:themeColor="text1"/>
          <w:sz w:val="24"/>
          <w:szCs w:val="24"/>
        </w:rPr>
        <w:t>.</w:t>
      </w:r>
      <w:r w:rsidRPr="00D06EAE">
        <w:rPr>
          <w:rFonts w:eastAsia="Arial" w:cs="Arial"/>
          <w:color w:val="000000" w:themeColor="text1"/>
          <w:sz w:val="24"/>
          <w:szCs w:val="24"/>
        </w:rPr>
        <w:t xml:space="preserve"> </w:t>
      </w:r>
    </w:p>
    <w:p w14:paraId="20ED65AD" w14:textId="6533DF87" w:rsidR="00D06EAE" w:rsidRPr="00D06EAE" w:rsidRDefault="00D06EAE" w:rsidP="00D06EAE">
      <w:pPr>
        <w:pStyle w:val="ListParagraph"/>
        <w:numPr>
          <w:ilvl w:val="0"/>
          <w:numId w:val="37"/>
        </w:numPr>
        <w:spacing w:after="0"/>
        <w:rPr>
          <w:rFonts w:eastAsia="Arial" w:cs="Arial"/>
          <w:color w:val="000000" w:themeColor="text1"/>
          <w:sz w:val="24"/>
          <w:szCs w:val="24"/>
        </w:rPr>
      </w:pPr>
      <w:r w:rsidRPr="00D06EAE">
        <w:rPr>
          <w:rFonts w:eastAsia="Arial" w:cs="Arial"/>
          <w:color w:val="000000" w:themeColor="text1"/>
          <w:sz w:val="24"/>
          <w:szCs w:val="24"/>
        </w:rPr>
        <w:t>Drafted and reviewed a new early intervention eligibility requirements fact sheet</w:t>
      </w:r>
      <w:r>
        <w:rPr>
          <w:rFonts w:eastAsia="Arial" w:cs="Arial"/>
          <w:color w:val="000000" w:themeColor="text1"/>
          <w:sz w:val="24"/>
          <w:szCs w:val="24"/>
        </w:rPr>
        <w:t>.</w:t>
      </w:r>
      <w:r w:rsidRPr="00D06EAE">
        <w:rPr>
          <w:rFonts w:eastAsia="Arial" w:cs="Arial"/>
          <w:color w:val="000000" w:themeColor="text1"/>
          <w:sz w:val="24"/>
          <w:szCs w:val="24"/>
        </w:rPr>
        <w:t xml:space="preserve"> </w:t>
      </w:r>
    </w:p>
    <w:p w14:paraId="4E6250F3" w14:textId="3F59A877" w:rsidR="00D06EAE" w:rsidRPr="00D06EAE" w:rsidRDefault="00D06EAE" w:rsidP="00D06EAE">
      <w:pPr>
        <w:pStyle w:val="ListParagraph"/>
        <w:numPr>
          <w:ilvl w:val="0"/>
          <w:numId w:val="37"/>
        </w:numPr>
        <w:spacing w:after="0"/>
        <w:rPr>
          <w:rFonts w:eastAsia="Arial" w:cs="Arial"/>
          <w:color w:val="000000" w:themeColor="text1"/>
          <w:sz w:val="24"/>
          <w:szCs w:val="24"/>
        </w:rPr>
      </w:pPr>
      <w:r w:rsidRPr="00D06EAE">
        <w:rPr>
          <w:rFonts w:eastAsia="Arial" w:cs="Arial"/>
          <w:color w:val="000000" w:themeColor="text1"/>
          <w:sz w:val="24"/>
          <w:szCs w:val="24"/>
        </w:rPr>
        <w:t xml:space="preserve">Reviewed </w:t>
      </w:r>
      <w:r>
        <w:rPr>
          <w:rFonts w:eastAsia="Arial" w:cs="Arial"/>
          <w:color w:val="000000" w:themeColor="text1"/>
          <w:sz w:val="24"/>
          <w:szCs w:val="24"/>
        </w:rPr>
        <w:t>n</w:t>
      </w:r>
      <w:r w:rsidRPr="00D06EAE">
        <w:rPr>
          <w:rFonts w:eastAsia="Arial" w:cs="Arial"/>
          <w:color w:val="000000" w:themeColor="text1"/>
          <w:sz w:val="24"/>
          <w:szCs w:val="24"/>
        </w:rPr>
        <w:t>ew parent resources on selecting a safe provider</w:t>
      </w:r>
      <w:r>
        <w:rPr>
          <w:rFonts w:eastAsia="Arial" w:cs="Arial"/>
          <w:color w:val="000000" w:themeColor="text1"/>
          <w:sz w:val="24"/>
          <w:szCs w:val="24"/>
        </w:rPr>
        <w:t>.</w:t>
      </w:r>
    </w:p>
    <w:p w14:paraId="74267267" w14:textId="46AAF819" w:rsidR="00D06EAE" w:rsidRPr="00D06EAE" w:rsidRDefault="00D06EAE" w:rsidP="00D06EAE">
      <w:pPr>
        <w:pStyle w:val="ListParagraph"/>
        <w:numPr>
          <w:ilvl w:val="0"/>
          <w:numId w:val="37"/>
        </w:numPr>
        <w:spacing w:after="0"/>
        <w:rPr>
          <w:rFonts w:eastAsia="Arial" w:cs="Arial"/>
          <w:color w:val="000000" w:themeColor="text1"/>
          <w:sz w:val="24"/>
          <w:szCs w:val="24"/>
        </w:rPr>
      </w:pPr>
      <w:r w:rsidRPr="00D06EAE">
        <w:rPr>
          <w:rFonts w:eastAsia="Arial" w:cs="Arial"/>
          <w:color w:val="000000" w:themeColor="text1"/>
          <w:sz w:val="24"/>
          <w:szCs w:val="24"/>
        </w:rPr>
        <w:t>Held initial discussions regarding Early Intervention definition, principles and outcomes</w:t>
      </w:r>
      <w:r>
        <w:rPr>
          <w:rFonts w:eastAsia="Arial" w:cs="Arial"/>
          <w:color w:val="000000" w:themeColor="text1"/>
          <w:sz w:val="24"/>
          <w:szCs w:val="24"/>
        </w:rPr>
        <w:t>.</w:t>
      </w:r>
    </w:p>
    <w:p w14:paraId="3F5060C6" w14:textId="3394F276" w:rsidR="005B55E9" w:rsidRPr="000B4870" w:rsidRDefault="005B55E9" w:rsidP="00D06EAE">
      <w:pPr>
        <w:spacing w:line="240" w:lineRule="auto"/>
        <w:rPr>
          <w:rFonts w:ascii="Arial" w:eastAsia="Arial" w:hAnsi="Arial" w:cs="Arial"/>
          <w:color w:val="000000" w:themeColor="text1"/>
          <w:sz w:val="24"/>
          <w:szCs w:val="24"/>
        </w:rPr>
      </w:pPr>
      <w:r w:rsidRPr="000B4870">
        <w:rPr>
          <w:rFonts w:ascii="Arial" w:eastAsia="Arial" w:hAnsi="Arial" w:cs="Arial"/>
          <w:color w:val="000000" w:themeColor="text1"/>
          <w:sz w:val="24"/>
          <w:szCs w:val="24"/>
        </w:rPr>
        <w:t xml:space="preserve">The </w:t>
      </w:r>
      <w:r w:rsidRPr="000B4870">
        <w:rPr>
          <w:rFonts w:ascii="Arial" w:eastAsia="Arial" w:hAnsi="Arial" w:cs="Arial"/>
          <w:b/>
          <w:bCs/>
          <w:color w:val="000000" w:themeColor="text1"/>
          <w:sz w:val="24"/>
          <w:szCs w:val="24"/>
        </w:rPr>
        <w:t>Home and Living</w:t>
      </w:r>
      <w:r w:rsidRPr="000B4870">
        <w:rPr>
          <w:rFonts w:ascii="Arial" w:eastAsia="Arial" w:hAnsi="Arial" w:cs="Arial"/>
          <w:color w:val="000000" w:themeColor="text1"/>
          <w:sz w:val="24"/>
          <w:szCs w:val="24"/>
        </w:rPr>
        <w:t xml:space="preserve"> working group has: </w:t>
      </w:r>
    </w:p>
    <w:p w14:paraId="099D74E8" w14:textId="77777777" w:rsidR="005B55E9" w:rsidRPr="000B4870" w:rsidRDefault="005B55E9" w:rsidP="005B55E9">
      <w:pPr>
        <w:pStyle w:val="ListParagraph"/>
        <w:numPr>
          <w:ilvl w:val="0"/>
          <w:numId w:val="37"/>
        </w:numPr>
        <w:spacing w:after="160" w:line="240" w:lineRule="auto"/>
        <w:rPr>
          <w:rFonts w:eastAsia="Arial" w:cs="Arial"/>
          <w:color w:val="000000" w:themeColor="text1"/>
          <w:sz w:val="24"/>
          <w:szCs w:val="24"/>
        </w:rPr>
      </w:pPr>
      <w:r w:rsidRPr="6FC12F50">
        <w:rPr>
          <w:rFonts w:eastAsia="Arial" w:cs="Arial"/>
          <w:color w:val="000000" w:themeColor="text1"/>
          <w:sz w:val="24"/>
          <w:szCs w:val="24"/>
        </w:rPr>
        <w:t>Reviewed the current home and living decision process to streamline and improve communications for participants, including development of new checklist, minimum evidence require</w:t>
      </w:r>
      <w:r w:rsidRPr="6FC12F50">
        <w:rPr>
          <w:rFonts w:eastAsiaTheme="minorEastAsia" w:cs="Arial"/>
          <w:color w:val="000000" w:themeColor="text1"/>
          <w:sz w:val="24"/>
          <w:szCs w:val="24"/>
        </w:rPr>
        <w:t>d and factsheets.   </w:t>
      </w:r>
    </w:p>
    <w:p w14:paraId="789AAE1C" w14:textId="77777777" w:rsidR="005B55E9" w:rsidRPr="000B4870" w:rsidRDefault="005B55E9" w:rsidP="005B55E9">
      <w:pPr>
        <w:pStyle w:val="ListParagraph"/>
        <w:numPr>
          <w:ilvl w:val="0"/>
          <w:numId w:val="37"/>
        </w:numPr>
        <w:spacing w:after="160" w:line="240" w:lineRule="auto"/>
        <w:rPr>
          <w:rFonts w:eastAsia="Arial" w:cs="Arial"/>
          <w:color w:val="000000" w:themeColor="text1"/>
          <w:sz w:val="24"/>
          <w:szCs w:val="24"/>
        </w:rPr>
      </w:pPr>
      <w:r w:rsidRPr="6FC12F50">
        <w:rPr>
          <w:rFonts w:eastAsiaTheme="minorEastAsia" w:cs="Arial"/>
          <w:color w:val="000000" w:themeColor="text1"/>
          <w:sz w:val="24"/>
          <w:szCs w:val="24"/>
        </w:rPr>
        <w:t>Made recommendations to improve the home and living information on the NDIS website.</w:t>
      </w:r>
    </w:p>
    <w:p w14:paraId="61167376" w14:textId="3F6ED4C7" w:rsidR="005B55E9" w:rsidRPr="00C435D1" w:rsidRDefault="005B55E9" w:rsidP="005B55E9">
      <w:pPr>
        <w:spacing w:line="240" w:lineRule="auto"/>
        <w:rPr>
          <w:rFonts w:ascii="Arial" w:eastAsia="Arial" w:hAnsi="Arial" w:cs="Arial"/>
          <w:color w:val="000000" w:themeColor="text1"/>
          <w:sz w:val="24"/>
          <w:szCs w:val="24"/>
        </w:rPr>
      </w:pPr>
      <w:r w:rsidRPr="000B4870">
        <w:rPr>
          <w:rFonts w:ascii="Arial" w:eastAsia="Arial" w:hAnsi="Arial" w:cs="Arial"/>
          <w:color w:val="000000" w:themeColor="text1"/>
          <w:sz w:val="24"/>
          <w:szCs w:val="24"/>
        </w:rPr>
        <w:lastRenderedPageBreak/>
        <w:t xml:space="preserve">The </w:t>
      </w:r>
      <w:r w:rsidRPr="000B4870">
        <w:rPr>
          <w:rFonts w:ascii="Arial" w:eastAsia="Arial" w:hAnsi="Arial" w:cs="Arial"/>
          <w:b/>
          <w:bCs/>
          <w:color w:val="000000" w:themeColor="text1"/>
          <w:sz w:val="24"/>
          <w:szCs w:val="24"/>
        </w:rPr>
        <w:t>Evidence Based Supports</w:t>
      </w:r>
      <w:r w:rsidRPr="000B4870">
        <w:rPr>
          <w:rFonts w:ascii="Arial" w:eastAsia="Arial" w:hAnsi="Arial" w:cs="Arial"/>
          <w:color w:val="000000" w:themeColor="text1"/>
          <w:sz w:val="24"/>
          <w:szCs w:val="24"/>
        </w:rPr>
        <w:t xml:space="preserve"> working group </w:t>
      </w:r>
      <w:r w:rsidR="00C435D1">
        <w:rPr>
          <w:rFonts w:ascii="Arial" w:eastAsia="Arial" w:hAnsi="Arial" w:cs="Arial"/>
          <w:color w:val="000000" w:themeColor="text1"/>
          <w:sz w:val="24"/>
          <w:szCs w:val="24"/>
        </w:rPr>
        <w:t xml:space="preserve">met in May </w:t>
      </w:r>
      <w:r w:rsidR="00C435D1" w:rsidRPr="000B4870">
        <w:rPr>
          <w:rFonts w:ascii="Arial" w:eastAsia="Arial" w:hAnsi="Arial" w:cs="Arial"/>
          <w:color w:val="000000" w:themeColor="text1"/>
          <w:sz w:val="24"/>
          <w:szCs w:val="24"/>
        </w:rPr>
        <w:t>to discuss preferred provider arrangements</w:t>
      </w:r>
      <w:r w:rsidR="00C435D1">
        <w:rPr>
          <w:rFonts w:ascii="Arial" w:eastAsia="Arial" w:hAnsi="Arial" w:cs="Arial"/>
          <w:color w:val="000000" w:themeColor="text1"/>
          <w:sz w:val="24"/>
          <w:szCs w:val="24"/>
        </w:rPr>
        <w:t xml:space="preserve"> and</w:t>
      </w:r>
      <w:r w:rsidR="00C435D1" w:rsidRPr="000B4870">
        <w:rPr>
          <w:rFonts w:ascii="Arial" w:eastAsia="Arial" w:hAnsi="Arial" w:cs="Arial"/>
          <w:color w:val="000000" w:themeColor="text1"/>
          <w:sz w:val="24"/>
          <w:szCs w:val="24"/>
        </w:rPr>
        <w:t xml:space="preserve"> improvements to support coordination </w:t>
      </w:r>
      <w:proofErr w:type="gramStart"/>
      <w:r w:rsidR="00C435D1" w:rsidRPr="000B4870">
        <w:rPr>
          <w:rFonts w:ascii="Arial" w:eastAsia="Arial" w:hAnsi="Arial" w:cs="Arial"/>
          <w:color w:val="000000" w:themeColor="text1"/>
          <w:sz w:val="24"/>
          <w:szCs w:val="24"/>
        </w:rPr>
        <w:t>materials</w:t>
      </w:r>
      <w:r w:rsidR="00C435D1">
        <w:rPr>
          <w:rFonts w:ascii="Arial" w:eastAsia="Arial" w:hAnsi="Arial" w:cs="Arial"/>
          <w:color w:val="000000" w:themeColor="text1"/>
          <w:sz w:val="24"/>
          <w:szCs w:val="24"/>
        </w:rPr>
        <w:t>, and</w:t>
      </w:r>
      <w:proofErr w:type="gramEnd"/>
      <w:r w:rsidR="00C435D1">
        <w:rPr>
          <w:rFonts w:ascii="Arial" w:eastAsia="Arial" w:hAnsi="Arial" w:cs="Arial"/>
          <w:color w:val="000000" w:themeColor="text1"/>
          <w:sz w:val="24"/>
          <w:szCs w:val="24"/>
        </w:rPr>
        <w:t xml:space="preserve"> will meet again in July to discuss proposed plan </w:t>
      </w:r>
      <w:r w:rsidRPr="000B4870">
        <w:rPr>
          <w:rFonts w:ascii="Arial" w:eastAsia="Arial" w:hAnsi="Arial" w:cs="Arial"/>
          <w:color w:val="000000" w:themeColor="text1"/>
          <w:sz w:val="24"/>
          <w:szCs w:val="24"/>
        </w:rPr>
        <w:t xml:space="preserve">management improvements. </w:t>
      </w:r>
    </w:p>
    <w:p w14:paraId="3558697C" w14:textId="77777777" w:rsidR="005B55E9" w:rsidRPr="000B4870" w:rsidRDefault="005B55E9" w:rsidP="005B55E9">
      <w:pPr>
        <w:spacing w:line="276" w:lineRule="auto"/>
        <w:rPr>
          <w:rFonts w:ascii="Arial" w:hAnsi="Arial" w:cs="Arial"/>
          <w:sz w:val="24"/>
          <w:szCs w:val="24"/>
          <w:lang w:eastAsia="en-AU"/>
        </w:rPr>
      </w:pPr>
      <w:r w:rsidRPr="000B4870">
        <w:rPr>
          <w:rFonts w:ascii="Arial" w:hAnsi="Arial" w:cs="Arial"/>
          <w:sz w:val="24"/>
          <w:szCs w:val="24"/>
          <w:lang w:eastAsia="en-AU"/>
        </w:rPr>
        <w:t xml:space="preserve">Public updates on co-design progress are published to the </w:t>
      </w:r>
      <w:hyperlink r:id="rId23">
        <w:r w:rsidRPr="000B4870">
          <w:rPr>
            <w:rStyle w:val="Hyperlink"/>
            <w:rFonts w:ascii="Arial" w:hAnsi="Arial" w:cs="Arial"/>
            <w:sz w:val="24"/>
            <w:szCs w:val="24"/>
            <w:lang w:val="en-US" w:eastAsia="en-AU"/>
          </w:rPr>
          <w:t>NDIS website</w:t>
        </w:r>
      </w:hyperlink>
      <w:r w:rsidRPr="000B4870">
        <w:rPr>
          <w:rFonts w:ascii="Arial" w:hAnsi="Arial" w:cs="Arial"/>
          <w:sz w:val="24"/>
          <w:szCs w:val="24"/>
          <w:lang w:eastAsia="en-AU"/>
        </w:rPr>
        <w:t>. </w:t>
      </w:r>
    </w:p>
    <w:p w14:paraId="1BD377F1" w14:textId="77777777" w:rsidR="005B55E9" w:rsidRPr="000B4870" w:rsidRDefault="005B55E9" w:rsidP="005B55E9">
      <w:pPr>
        <w:spacing w:line="240" w:lineRule="auto"/>
        <w:rPr>
          <w:rFonts w:ascii="Arial" w:eastAsia="Arial" w:hAnsi="Arial" w:cs="Arial"/>
          <w:color w:val="000000" w:themeColor="text1"/>
          <w:sz w:val="24"/>
          <w:szCs w:val="24"/>
        </w:rPr>
      </w:pPr>
      <w:r w:rsidRPr="000B4870">
        <w:rPr>
          <w:rFonts w:ascii="Arial" w:hAnsi="Arial" w:cs="Arial"/>
          <w:sz w:val="24"/>
          <w:szCs w:val="24"/>
          <w:lang w:eastAsia="en-AU"/>
        </w:rPr>
        <w:t>In April an evaluation of co-design processes commenced. The objective of this evaluation project is to facilitate learning and improvement, acknowledging that the NDI</w:t>
      </w:r>
      <w:r w:rsidRPr="000B4870">
        <w:rPr>
          <w:rFonts w:ascii="Arial" w:eastAsiaTheme="minorEastAsia" w:hAnsi="Arial" w:cs="Arial"/>
          <w:color w:val="000000" w:themeColor="text1"/>
          <w:sz w:val="24"/>
          <w:szCs w:val="24"/>
        </w:rPr>
        <w:t>A is in its early stages of co-design implementation and there is an opportunity to develop an effective approach based on stakeholder feedback. </w:t>
      </w:r>
    </w:p>
    <w:p w14:paraId="1AAD0D61" w14:textId="60008FDE" w:rsidR="005B55E9" w:rsidRPr="000B4870" w:rsidRDefault="00DC1EE8" w:rsidP="005B55E9">
      <w:p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 May the NDIA is also host two workshops with members from across all working groups to discuss how the Agency can better support participants to identify and manage provider conflict of interests, and ways we can improve the check-in process. </w:t>
      </w:r>
    </w:p>
    <w:p w14:paraId="66C09B66" w14:textId="3D181658" w:rsidR="005B55E9" w:rsidRPr="005276B2" w:rsidRDefault="005B55E9" w:rsidP="005276B2">
      <w:pPr>
        <w:spacing w:line="240" w:lineRule="auto"/>
        <w:rPr>
          <w:rFonts w:ascii="Arial" w:eastAsia="Arial" w:hAnsi="Arial" w:cs="Arial"/>
          <w:color w:val="000000" w:themeColor="text1"/>
          <w:sz w:val="24"/>
          <w:szCs w:val="24"/>
        </w:rPr>
      </w:pPr>
      <w:r w:rsidRPr="000B4870">
        <w:rPr>
          <w:rFonts w:ascii="Arial" w:eastAsia="Arial" w:hAnsi="Arial" w:cs="Arial"/>
          <w:color w:val="000000" w:themeColor="text1"/>
          <w:sz w:val="24"/>
          <w:szCs w:val="24"/>
        </w:rPr>
        <w:t xml:space="preserve">This quarter the NDIA also started </w:t>
      </w:r>
      <w:r w:rsidR="00DC1EE8">
        <w:rPr>
          <w:rFonts w:ascii="Arial" w:eastAsia="Arial" w:hAnsi="Arial" w:cs="Arial"/>
          <w:color w:val="000000" w:themeColor="text1"/>
          <w:sz w:val="24"/>
          <w:szCs w:val="24"/>
        </w:rPr>
        <w:t xml:space="preserve">consulting </w:t>
      </w:r>
      <w:r w:rsidRPr="000B4870">
        <w:rPr>
          <w:rFonts w:ascii="Arial" w:eastAsia="Arial" w:hAnsi="Arial" w:cs="Arial"/>
          <w:color w:val="000000" w:themeColor="text1"/>
          <w:sz w:val="24"/>
          <w:szCs w:val="24"/>
        </w:rPr>
        <w:t xml:space="preserve">with Disability Representative and Carer Organisations, the Independent Advisory Council and Participant Reference Group on the next phase of co-design – including priority topics and approach to how we deliver co-design, consultation and engagement activities.  </w:t>
      </w:r>
    </w:p>
    <w:p w14:paraId="33961670" w14:textId="30BD8B91" w:rsidR="000139B1" w:rsidRDefault="000139B1" w:rsidP="00E70F67">
      <w:pPr>
        <w:pStyle w:val="Heading3"/>
        <w:spacing w:after="120" w:line="240" w:lineRule="auto"/>
        <w:rPr>
          <w:rFonts w:ascii="Arial" w:hAnsi="Arial" w:cs="Arial"/>
          <w:b/>
          <w:bCs/>
          <w:color w:val="auto"/>
          <w:sz w:val="28"/>
          <w:szCs w:val="28"/>
        </w:rPr>
      </w:pPr>
      <w:r>
        <w:rPr>
          <w:rFonts w:ascii="Arial" w:hAnsi="Arial" w:cs="Arial"/>
          <w:b/>
          <w:bCs/>
          <w:color w:val="auto"/>
          <w:sz w:val="28"/>
          <w:szCs w:val="28"/>
        </w:rPr>
        <w:t>PACE Update</w:t>
      </w:r>
    </w:p>
    <w:p w14:paraId="1889947E" w14:textId="77777777" w:rsidR="003D1A9A" w:rsidRPr="003D1A9A" w:rsidRDefault="003D1A9A" w:rsidP="003D1A9A">
      <w:pPr>
        <w:rPr>
          <w:rStyle w:val="eop"/>
          <w:rFonts w:ascii="Arial" w:hAnsi="Arial" w:cs="Arial"/>
          <w:sz w:val="24"/>
          <w:szCs w:val="24"/>
          <w:shd w:val="clear" w:color="auto" w:fill="FFFFFF"/>
        </w:rPr>
      </w:pPr>
      <w:r w:rsidRPr="003D1A9A">
        <w:rPr>
          <w:rStyle w:val="eop"/>
          <w:rFonts w:ascii="Arial" w:hAnsi="Arial" w:cs="Arial"/>
          <w:sz w:val="24"/>
          <w:szCs w:val="24"/>
          <w:shd w:val="clear" w:color="auto" w:fill="FFFFFF"/>
        </w:rPr>
        <w:t>We are now 6 months into the gradual rollout of our new computer system and processes across Australia.</w:t>
      </w:r>
    </w:p>
    <w:p w14:paraId="71125859" w14:textId="77777777" w:rsidR="003D1A9A" w:rsidRPr="003D1A9A" w:rsidRDefault="003D1A9A" w:rsidP="003D1A9A">
      <w:pPr>
        <w:rPr>
          <w:rStyle w:val="eop"/>
          <w:rFonts w:ascii="Arial" w:hAnsi="Arial" w:cs="Arial"/>
          <w:sz w:val="24"/>
          <w:szCs w:val="24"/>
          <w:shd w:val="clear" w:color="auto" w:fill="FFFFFF"/>
        </w:rPr>
      </w:pPr>
      <w:r w:rsidRPr="003D1A9A">
        <w:rPr>
          <w:rStyle w:val="eop"/>
          <w:rFonts w:ascii="Arial" w:hAnsi="Arial" w:cs="Arial"/>
          <w:sz w:val="24"/>
          <w:szCs w:val="24"/>
          <w:shd w:val="clear" w:color="auto" w:fill="FFFFFF"/>
        </w:rPr>
        <w:t xml:space="preserve">Recently, the number of people contacting the NDIA has been higher than usual. This means it is taking us longer than normal to get back to everyone. </w:t>
      </w:r>
    </w:p>
    <w:p w14:paraId="67D43F79" w14:textId="77777777" w:rsidR="003D1A9A" w:rsidRPr="003D1A9A" w:rsidRDefault="003D1A9A" w:rsidP="003D1A9A">
      <w:pPr>
        <w:rPr>
          <w:rStyle w:val="eop"/>
          <w:rFonts w:ascii="Arial" w:hAnsi="Arial" w:cs="Arial"/>
          <w:sz w:val="24"/>
          <w:szCs w:val="24"/>
          <w:shd w:val="clear" w:color="auto" w:fill="FFFFFF"/>
        </w:rPr>
      </w:pPr>
      <w:r w:rsidRPr="003D1A9A">
        <w:rPr>
          <w:rStyle w:val="eop"/>
          <w:rFonts w:ascii="Arial" w:hAnsi="Arial" w:cs="Arial"/>
          <w:sz w:val="24"/>
          <w:szCs w:val="24"/>
          <w:shd w:val="clear" w:color="auto" w:fill="FFFFFF"/>
        </w:rPr>
        <w:t>Our NDIA staff and NDIS partners are working hard to prioritise applicant and participant requests – starting with the most urgent cases.</w:t>
      </w:r>
    </w:p>
    <w:p w14:paraId="5493E996" w14:textId="77777777" w:rsidR="003D1A9A" w:rsidRPr="003D1A9A" w:rsidRDefault="003D1A9A" w:rsidP="003D1A9A">
      <w:pPr>
        <w:rPr>
          <w:rStyle w:val="normaltextrun"/>
          <w:rFonts w:ascii="Arial" w:hAnsi="Arial" w:cs="Arial"/>
          <w:sz w:val="24"/>
          <w:szCs w:val="24"/>
          <w:lang w:val="en-US"/>
        </w:rPr>
      </w:pPr>
      <w:r w:rsidRPr="003D1A9A">
        <w:rPr>
          <w:rStyle w:val="normaltextrun"/>
          <w:rFonts w:ascii="Arial" w:hAnsi="Arial" w:cs="Arial"/>
          <w:sz w:val="24"/>
          <w:szCs w:val="24"/>
          <w:lang w:val="en-US"/>
        </w:rPr>
        <w:t xml:space="preserve">People waiting for us to assess their application to join the NDIS can talk to their NDIS partner about community and mainstream services available to them. </w:t>
      </w:r>
    </w:p>
    <w:p w14:paraId="4974F728" w14:textId="77777777" w:rsidR="003D1A9A" w:rsidRPr="003D1A9A" w:rsidRDefault="003D1A9A" w:rsidP="003D1A9A">
      <w:pPr>
        <w:pStyle w:val="paragraph"/>
        <w:spacing w:before="0" w:beforeAutospacing="0" w:after="0" w:afterAutospacing="0"/>
        <w:textAlignment w:val="baseline"/>
        <w:rPr>
          <w:rStyle w:val="eop"/>
          <w:rFonts w:ascii="Arial" w:hAnsi="Arial" w:cs="Arial"/>
          <w:sz w:val="24"/>
          <w:szCs w:val="24"/>
        </w:rPr>
      </w:pPr>
      <w:r w:rsidRPr="003D1A9A">
        <w:rPr>
          <w:rStyle w:val="normaltextrun"/>
          <w:rFonts w:ascii="Arial" w:hAnsi="Arial" w:cs="Arial"/>
          <w:sz w:val="24"/>
          <w:szCs w:val="24"/>
          <w:lang w:val="en-US"/>
        </w:rPr>
        <w:t xml:space="preserve">Participants who have asked for a change to their plan, can use their core support budget of their existing plan flexibly to access the required disability related supports. </w:t>
      </w:r>
    </w:p>
    <w:p w14:paraId="273AA74E" w14:textId="77777777" w:rsidR="003D1A9A" w:rsidRPr="003D1A9A" w:rsidRDefault="003D1A9A" w:rsidP="003D1A9A">
      <w:pPr>
        <w:pStyle w:val="paragraph"/>
        <w:spacing w:before="0" w:beforeAutospacing="0" w:after="0" w:afterAutospacing="0"/>
        <w:textAlignment w:val="baseline"/>
        <w:rPr>
          <w:rStyle w:val="eop"/>
          <w:rFonts w:ascii="Arial" w:hAnsi="Arial" w:cs="Arial"/>
          <w:sz w:val="24"/>
          <w:szCs w:val="24"/>
        </w:rPr>
      </w:pPr>
    </w:p>
    <w:p w14:paraId="103112C9" w14:textId="77777777" w:rsidR="003D1A9A" w:rsidRPr="003D1A9A" w:rsidRDefault="003D1A9A" w:rsidP="003D1A9A">
      <w:pPr>
        <w:pStyle w:val="paragraph"/>
        <w:spacing w:before="0" w:beforeAutospacing="0" w:after="0" w:afterAutospacing="0"/>
        <w:textAlignment w:val="baseline"/>
        <w:rPr>
          <w:rStyle w:val="eop"/>
          <w:rFonts w:ascii="Arial" w:hAnsi="Arial" w:cs="Arial"/>
          <w:sz w:val="24"/>
          <w:szCs w:val="24"/>
        </w:rPr>
      </w:pPr>
      <w:r w:rsidRPr="003D1A9A">
        <w:rPr>
          <w:rStyle w:val="eop"/>
          <w:rFonts w:ascii="Arial" w:hAnsi="Arial" w:cs="Arial"/>
          <w:sz w:val="24"/>
          <w:szCs w:val="24"/>
        </w:rPr>
        <w:t xml:space="preserve">Applicants and participants who are waiting to hear from us can find more information on our </w:t>
      </w:r>
      <w:hyperlink r:id="rId24" w:history="1">
        <w:r w:rsidRPr="003D1A9A">
          <w:rPr>
            <w:rStyle w:val="Hyperlink"/>
            <w:rFonts w:ascii="Arial" w:hAnsi="Arial" w:cs="Arial"/>
            <w:sz w:val="24"/>
            <w:szCs w:val="24"/>
          </w:rPr>
          <w:t>support budgets webpage</w:t>
        </w:r>
      </w:hyperlink>
      <w:r w:rsidRPr="003D1A9A">
        <w:rPr>
          <w:rStyle w:val="eop"/>
          <w:rFonts w:ascii="Arial" w:hAnsi="Arial" w:cs="Arial"/>
          <w:sz w:val="24"/>
          <w:szCs w:val="24"/>
        </w:rPr>
        <w:t>.</w:t>
      </w:r>
    </w:p>
    <w:p w14:paraId="45AA6C61" w14:textId="77777777" w:rsidR="003D1A9A" w:rsidRPr="003D1A9A" w:rsidRDefault="003D1A9A" w:rsidP="003D1A9A">
      <w:pPr>
        <w:pStyle w:val="paragraph"/>
        <w:spacing w:before="0" w:beforeAutospacing="0" w:after="0" w:afterAutospacing="0"/>
        <w:textAlignment w:val="baseline"/>
        <w:rPr>
          <w:rStyle w:val="eop"/>
          <w:rFonts w:ascii="Arial" w:hAnsi="Arial" w:cs="Arial"/>
          <w:sz w:val="24"/>
          <w:szCs w:val="24"/>
        </w:rPr>
      </w:pPr>
    </w:p>
    <w:p w14:paraId="360CAA64" w14:textId="77777777" w:rsidR="003D1A9A" w:rsidRPr="00F520FE" w:rsidRDefault="003D1A9A" w:rsidP="00F520FE">
      <w:pPr>
        <w:pStyle w:val="Heading4"/>
        <w:rPr>
          <w:rStyle w:val="normaltextrun"/>
          <w:rFonts w:ascii="Arial" w:hAnsi="Arial" w:cs="Arial"/>
          <w:b/>
          <w:bCs/>
          <w:i w:val="0"/>
          <w:iCs w:val="0"/>
          <w:color w:val="000000"/>
          <w:sz w:val="24"/>
          <w:szCs w:val="24"/>
        </w:rPr>
      </w:pPr>
      <w:r w:rsidRPr="00F520FE">
        <w:rPr>
          <w:rStyle w:val="normaltextrun"/>
          <w:rFonts w:ascii="Arial" w:hAnsi="Arial" w:cs="Arial"/>
          <w:b/>
          <w:bCs/>
          <w:i w:val="0"/>
          <w:iCs w:val="0"/>
          <w:color w:val="000000"/>
          <w:sz w:val="24"/>
          <w:szCs w:val="24"/>
        </w:rPr>
        <w:t xml:space="preserve">Supporting applicants and participants to transition to the new </w:t>
      </w:r>
      <w:proofErr w:type="gramStart"/>
      <w:r w:rsidRPr="00F520FE">
        <w:rPr>
          <w:rStyle w:val="normaltextrun"/>
          <w:rFonts w:ascii="Arial" w:hAnsi="Arial" w:cs="Arial"/>
          <w:b/>
          <w:bCs/>
          <w:i w:val="0"/>
          <w:iCs w:val="0"/>
          <w:color w:val="000000"/>
          <w:sz w:val="24"/>
          <w:szCs w:val="24"/>
        </w:rPr>
        <w:t>system</w:t>
      </w:r>
      <w:proofErr w:type="gramEnd"/>
    </w:p>
    <w:p w14:paraId="1EF1A069" w14:textId="77777777" w:rsidR="003D1A9A" w:rsidRPr="003D1A9A" w:rsidRDefault="003D1A9A" w:rsidP="003D1A9A">
      <w:pPr>
        <w:pStyle w:val="paragraph"/>
        <w:spacing w:before="0" w:beforeAutospacing="0" w:after="0" w:afterAutospacing="0"/>
        <w:textAlignment w:val="baseline"/>
        <w:rPr>
          <w:rFonts w:ascii="Arial" w:hAnsi="Arial" w:cs="Arial"/>
          <w:color w:val="000000"/>
          <w:sz w:val="24"/>
          <w:szCs w:val="24"/>
        </w:rPr>
      </w:pPr>
      <w:r w:rsidRPr="003D1A9A">
        <w:rPr>
          <w:rFonts w:ascii="Arial" w:hAnsi="Arial" w:cs="Arial"/>
          <w:color w:val="000000"/>
          <w:sz w:val="24"/>
          <w:szCs w:val="24"/>
        </w:rPr>
        <w:t xml:space="preserve">Applicants, participants and their supporters can find information and resources about the next step in their NDIS journey on our </w:t>
      </w:r>
      <w:hyperlink r:id="rId25" w:history="1">
        <w:r w:rsidRPr="003D1A9A">
          <w:rPr>
            <w:rStyle w:val="Hyperlink"/>
            <w:rFonts w:ascii="Arial" w:hAnsi="Arial" w:cs="Arial"/>
            <w:sz w:val="24"/>
            <w:szCs w:val="24"/>
          </w:rPr>
          <w:t>dedicated website</w:t>
        </w:r>
      </w:hyperlink>
      <w:r w:rsidRPr="003D1A9A">
        <w:rPr>
          <w:rFonts w:ascii="Arial" w:hAnsi="Arial" w:cs="Arial"/>
          <w:color w:val="000000"/>
          <w:sz w:val="24"/>
          <w:szCs w:val="24"/>
        </w:rPr>
        <w:t xml:space="preserve">. Resources include: </w:t>
      </w:r>
    </w:p>
    <w:p w14:paraId="36A3AD11" w14:textId="77777777" w:rsidR="003D1A9A" w:rsidRPr="003D1A9A" w:rsidRDefault="003D1A9A" w:rsidP="003D1A9A">
      <w:pPr>
        <w:pStyle w:val="paragraph"/>
        <w:spacing w:before="0" w:beforeAutospacing="0" w:after="0" w:afterAutospacing="0"/>
        <w:textAlignment w:val="baseline"/>
        <w:rPr>
          <w:rFonts w:ascii="Arial" w:hAnsi="Arial" w:cs="Arial"/>
          <w:color w:val="000000"/>
          <w:sz w:val="24"/>
          <w:szCs w:val="24"/>
        </w:rPr>
      </w:pPr>
    </w:p>
    <w:p w14:paraId="4033459C" w14:textId="77777777" w:rsidR="003D1A9A" w:rsidRPr="003D1A9A" w:rsidRDefault="003D1A9A" w:rsidP="003D1A9A">
      <w:pPr>
        <w:pStyle w:val="paragraph"/>
        <w:numPr>
          <w:ilvl w:val="0"/>
          <w:numId w:val="30"/>
        </w:numPr>
        <w:spacing w:before="0" w:beforeAutospacing="0" w:after="0" w:afterAutospacing="0"/>
        <w:textAlignment w:val="baseline"/>
        <w:rPr>
          <w:rStyle w:val="normaltextrun"/>
          <w:rFonts w:ascii="Arial" w:hAnsi="Arial" w:cs="Arial"/>
          <w:color w:val="000000"/>
          <w:sz w:val="24"/>
          <w:szCs w:val="24"/>
          <w:shd w:val="clear" w:color="auto" w:fill="FFFFFF"/>
        </w:rPr>
      </w:pPr>
      <w:r w:rsidRPr="003D1A9A">
        <w:rPr>
          <w:rStyle w:val="normaltextrun"/>
          <w:rFonts w:ascii="Arial" w:hAnsi="Arial" w:cs="Arial"/>
          <w:sz w:val="24"/>
          <w:szCs w:val="24"/>
        </w:rPr>
        <w:t xml:space="preserve">A </w:t>
      </w:r>
      <w:hyperlink r:id="rId26" w:history="1">
        <w:r w:rsidRPr="003D1A9A">
          <w:rPr>
            <w:rStyle w:val="Hyperlink"/>
            <w:rFonts w:ascii="Arial" w:hAnsi="Arial" w:cs="Arial"/>
            <w:sz w:val="24"/>
            <w:szCs w:val="24"/>
            <w:lang w:val="en-US"/>
          </w:rPr>
          <w:t>participant journey map</w:t>
        </w:r>
      </w:hyperlink>
      <w:r w:rsidRPr="003D1A9A">
        <w:rPr>
          <w:rStyle w:val="normaltextrun"/>
          <w:rFonts w:ascii="Arial" w:hAnsi="Arial" w:cs="Arial"/>
          <w:sz w:val="24"/>
          <w:szCs w:val="24"/>
        </w:rPr>
        <w:t xml:space="preserve"> to help people understand the changes our new computer system and processes will bring.</w:t>
      </w:r>
    </w:p>
    <w:p w14:paraId="0A0242BF" w14:textId="77777777" w:rsidR="003D1A9A" w:rsidRPr="003D1A9A" w:rsidRDefault="003D1A9A" w:rsidP="003D1A9A">
      <w:pPr>
        <w:pStyle w:val="paragraph"/>
        <w:numPr>
          <w:ilvl w:val="0"/>
          <w:numId w:val="30"/>
        </w:numPr>
        <w:spacing w:before="120" w:beforeAutospacing="0" w:after="120" w:afterAutospacing="0"/>
        <w:textAlignment w:val="baseline"/>
        <w:rPr>
          <w:rFonts w:ascii="Arial" w:hAnsi="Arial" w:cs="Arial"/>
          <w:sz w:val="24"/>
          <w:szCs w:val="24"/>
        </w:rPr>
      </w:pPr>
      <w:r w:rsidRPr="003D1A9A">
        <w:rPr>
          <w:rStyle w:val="normaltextrun"/>
          <w:rFonts w:ascii="Arial" w:hAnsi="Arial" w:cs="Arial"/>
          <w:color w:val="000000"/>
          <w:sz w:val="24"/>
          <w:szCs w:val="24"/>
        </w:rPr>
        <w:t xml:space="preserve">A range of </w:t>
      </w:r>
      <w:hyperlink r:id="rId27" w:tgtFrame="_blank" w:history="1">
        <w:r w:rsidRPr="003D1A9A">
          <w:rPr>
            <w:rStyle w:val="normaltextrun"/>
            <w:rFonts w:ascii="Arial" w:hAnsi="Arial" w:cs="Arial"/>
            <w:color w:val="0432FF"/>
            <w:sz w:val="24"/>
            <w:szCs w:val="24"/>
            <w:u w:val="single"/>
          </w:rPr>
          <w:t>factsheets</w:t>
        </w:r>
      </w:hyperlink>
      <w:r w:rsidRPr="003D1A9A">
        <w:rPr>
          <w:rStyle w:val="normaltextrun"/>
          <w:rFonts w:ascii="Arial" w:hAnsi="Arial" w:cs="Arial"/>
          <w:color w:val="000000"/>
          <w:sz w:val="24"/>
          <w:szCs w:val="24"/>
        </w:rPr>
        <w:t xml:space="preserve"> to support the new participant journey and process.</w:t>
      </w:r>
      <w:r w:rsidRPr="003D1A9A">
        <w:rPr>
          <w:rStyle w:val="eop"/>
          <w:rFonts w:ascii="Arial" w:hAnsi="Arial" w:cs="Arial"/>
          <w:color w:val="000000"/>
          <w:sz w:val="24"/>
          <w:szCs w:val="24"/>
        </w:rPr>
        <w:t> </w:t>
      </w:r>
    </w:p>
    <w:p w14:paraId="62F02885" w14:textId="1E6554F6" w:rsidR="003D1A9A" w:rsidRPr="00E6378D" w:rsidRDefault="003D1A9A" w:rsidP="00E6378D">
      <w:pPr>
        <w:pStyle w:val="paragraph"/>
        <w:numPr>
          <w:ilvl w:val="0"/>
          <w:numId w:val="30"/>
        </w:numPr>
        <w:spacing w:before="120" w:beforeAutospacing="0" w:after="120" w:afterAutospacing="0"/>
        <w:textAlignment w:val="baseline"/>
        <w:rPr>
          <w:rStyle w:val="normaltextrun"/>
          <w:rFonts w:ascii="Arial" w:hAnsi="Arial" w:cs="Arial"/>
          <w:sz w:val="24"/>
          <w:szCs w:val="24"/>
        </w:rPr>
      </w:pPr>
      <w:r w:rsidRPr="003D1A9A">
        <w:rPr>
          <w:rStyle w:val="normaltextrun"/>
          <w:rFonts w:ascii="Arial" w:hAnsi="Arial" w:cs="Arial"/>
          <w:color w:val="000000"/>
          <w:sz w:val="24"/>
          <w:szCs w:val="24"/>
        </w:rPr>
        <w:t xml:space="preserve">Videos for participants to learn more about how to use </w:t>
      </w:r>
      <w:hyperlink r:id="rId28" w:history="1">
        <w:r w:rsidRPr="003D1A9A">
          <w:rPr>
            <w:rStyle w:val="Hyperlink"/>
            <w:rFonts w:ascii="Arial" w:hAnsi="Arial" w:cs="Arial"/>
            <w:sz w:val="24"/>
            <w:szCs w:val="24"/>
          </w:rPr>
          <w:t>the my NDIS participant portal</w:t>
        </w:r>
      </w:hyperlink>
      <w:r w:rsidRPr="003D1A9A">
        <w:rPr>
          <w:rStyle w:val="normaltextrun"/>
          <w:rFonts w:ascii="Arial" w:hAnsi="Arial" w:cs="Arial"/>
          <w:color w:val="000000"/>
          <w:sz w:val="24"/>
          <w:szCs w:val="24"/>
        </w:rPr>
        <w:t xml:space="preserve">. </w:t>
      </w:r>
    </w:p>
    <w:p w14:paraId="324F6570" w14:textId="77777777" w:rsidR="003D1A9A" w:rsidRPr="003D1A9A" w:rsidRDefault="003D1A9A" w:rsidP="003D1A9A">
      <w:pPr>
        <w:pStyle w:val="paragraph"/>
        <w:spacing w:before="0" w:beforeAutospacing="0" w:after="0" w:afterAutospacing="0"/>
        <w:textAlignment w:val="baseline"/>
        <w:rPr>
          <w:rStyle w:val="Hyperlink"/>
          <w:rFonts w:ascii="Arial" w:hAnsi="Arial" w:cs="Arial"/>
          <w:sz w:val="24"/>
          <w:szCs w:val="24"/>
        </w:rPr>
      </w:pPr>
      <w:r w:rsidRPr="003D1A9A">
        <w:rPr>
          <w:rStyle w:val="normaltextrun"/>
          <w:rFonts w:ascii="Arial" w:hAnsi="Arial" w:cs="Arial"/>
          <w:sz w:val="24"/>
          <w:szCs w:val="24"/>
          <w:lang w:val="en-US"/>
        </w:rPr>
        <w:lastRenderedPageBreak/>
        <w:t xml:space="preserve">Information sessions are also being run on how we are improving the NDIS experience. </w:t>
      </w:r>
      <w:r w:rsidRPr="003D1A9A">
        <w:rPr>
          <w:rFonts w:ascii="Arial" w:hAnsi="Arial" w:cs="Arial"/>
          <w:sz w:val="24"/>
          <w:szCs w:val="24"/>
        </w:rPr>
        <w:t>For more details on session locations and topics, please </w:t>
      </w:r>
      <w:hyperlink r:id="rId29">
        <w:r w:rsidRPr="003D1A9A">
          <w:rPr>
            <w:rStyle w:val="Hyperlink"/>
            <w:rFonts w:ascii="Arial" w:hAnsi="Arial" w:cs="Arial"/>
            <w:sz w:val="24"/>
            <w:szCs w:val="24"/>
          </w:rPr>
          <w:t>visit our events page.</w:t>
        </w:r>
      </w:hyperlink>
    </w:p>
    <w:p w14:paraId="2AF33B7A" w14:textId="77777777" w:rsidR="003D1A9A" w:rsidRPr="003D1A9A" w:rsidRDefault="003D1A9A" w:rsidP="003D1A9A">
      <w:pPr>
        <w:pStyle w:val="paragraph"/>
        <w:spacing w:before="0" w:beforeAutospacing="0" w:after="0" w:afterAutospacing="0"/>
        <w:textAlignment w:val="baseline"/>
        <w:rPr>
          <w:rStyle w:val="normaltextrun"/>
          <w:rFonts w:ascii="Arial" w:hAnsi="Arial" w:cs="Arial"/>
          <w:sz w:val="24"/>
          <w:szCs w:val="24"/>
          <w:lang w:val="en-US"/>
        </w:rPr>
      </w:pPr>
    </w:p>
    <w:p w14:paraId="503D7D3A" w14:textId="77777777" w:rsidR="003D1A9A" w:rsidRPr="00F520FE" w:rsidRDefault="003D1A9A" w:rsidP="00F520FE">
      <w:pPr>
        <w:pStyle w:val="Heading4"/>
        <w:rPr>
          <w:rStyle w:val="normaltextrun"/>
          <w:rFonts w:ascii="Arial" w:hAnsi="Arial" w:cs="Arial"/>
          <w:b/>
          <w:bCs/>
          <w:i w:val="0"/>
          <w:iCs w:val="0"/>
          <w:color w:val="000000"/>
          <w:sz w:val="24"/>
          <w:szCs w:val="24"/>
        </w:rPr>
      </w:pPr>
      <w:r w:rsidRPr="00F520FE">
        <w:rPr>
          <w:rStyle w:val="normaltextrun"/>
          <w:rFonts w:ascii="Arial" w:hAnsi="Arial" w:cs="Arial"/>
          <w:b/>
          <w:bCs/>
          <w:i w:val="0"/>
          <w:iCs w:val="0"/>
          <w:color w:val="000000"/>
          <w:sz w:val="24"/>
          <w:szCs w:val="24"/>
        </w:rPr>
        <w:t>Ongoing system improvements</w:t>
      </w:r>
    </w:p>
    <w:p w14:paraId="61FA05F7" w14:textId="77777777" w:rsidR="003D1A9A" w:rsidRPr="003D1A9A" w:rsidRDefault="003D1A9A" w:rsidP="003D1A9A">
      <w:pPr>
        <w:rPr>
          <w:rStyle w:val="eop"/>
          <w:rFonts w:ascii="Arial" w:hAnsi="Arial" w:cs="Arial"/>
          <w:sz w:val="24"/>
          <w:szCs w:val="24"/>
          <w:shd w:val="clear" w:color="auto" w:fill="FFFFFF"/>
        </w:rPr>
      </w:pPr>
      <w:r w:rsidRPr="003D1A9A">
        <w:rPr>
          <w:rStyle w:val="eop"/>
          <w:rFonts w:ascii="Arial" w:hAnsi="Arial" w:cs="Arial"/>
          <w:sz w:val="24"/>
          <w:szCs w:val="24"/>
          <w:shd w:val="clear" w:color="auto" w:fill="FFFFFF"/>
        </w:rPr>
        <w:t>We continue to make changes and improvements to our new system and our new ways of working, based on feedback from participants, the disability community, providers and our staff and partners.</w:t>
      </w:r>
    </w:p>
    <w:p w14:paraId="4FC3C426" w14:textId="77777777" w:rsidR="003D1A9A" w:rsidRPr="003D1A9A" w:rsidRDefault="003D1A9A" w:rsidP="003D1A9A">
      <w:pPr>
        <w:pStyle w:val="paragraph"/>
        <w:spacing w:before="0" w:beforeAutospacing="0" w:after="0" w:afterAutospacing="0"/>
        <w:textAlignment w:val="baseline"/>
        <w:rPr>
          <w:rFonts w:ascii="Arial" w:hAnsi="Arial" w:cs="Arial"/>
          <w:color w:val="222222"/>
          <w:sz w:val="24"/>
          <w:szCs w:val="24"/>
          <w:shd w:val="clear" w:color="auto" w:fill="FFFFFF"/>
        </w:rPr>
      </w:pPr>
      <w:r w:rsidRPr="003D1A9A">
        <w:rPr>
          <w:rFonts w:ascii="Arial" w:hAnsi="Arial" w:cs="Arial"/>
          <w:color w:val="222222"/>
          <w:sz w:val="24"/>
          <w:szCs w:val="24"/>
          <w:shd w:val="clear" w:color="auto" w:fill="FFFFFF"/>
        </w:rPr>
        <w:t xml:space="preserve">In early May, we introduced a system fix so participants and nominees of participants who have recently turned 18 can use </w:t>
      </w:r>
      <w:proofErr w:type="gramStart"/>
      <w:r w:rsidRPr="003D1A9A">
        <w:rPr>
          <w:rFonts w:ascii="Arial" w:hAnsi="Arial" w:cs="Arial"/>
          <w:color w:val="222222"/>
          <w:sz w:val="24"/>
          <w:szCs w:val="24"/>
          <w:shd w:val="clear" w:color="auto" w:fill="FFFFFF"/>
        </w:rPr>
        <w:t>the my</w:t>
      </w:r>
      <w:proofErr w:type="gramEnd"/>
      <w:r w:rsidRPr="003D1A9A">
        <w:rPr>
          <w:rFonts w:ascii="Arial" w:hAnsi="Arial" w:cs="Arial"/>
          <w:color w:val="222222"/>
          <w:sz w:val="24"/>
          <w:szCs w:val="24"/>
          <w:shd w:val="clear" w:color="auto" w:fill="FFFFFF"/>
        </w:rPr>
        <w:t xml:space="preserve"> NDIS participant portal to update their bank account details.</w:t>
      </w:r>
    </w:p>
    <w:p w14:paraId="2448C378" w14:textId="77777777" w:rsidR="003D1A9A" w:rsidRPr="003D1A9A" w:rsidRDefault="003D1A9A" w:rsidP="003D1A9A">
      <w:pPr>
        <w:pStyle w:val="paragraph"/>
        <w:spacing w:before="0" w:beforeAutospacing="0" w:after="0" w:afterAutospacing="0"/>
        <w:textAlignment w:val="baseline"/>
        <w:rPr>
          <w:rFonts w:ascii="Arial" w:hAnsi="Arial" w:cs="Arial"/>
          <w:color w:val="222222"/>
          <w:sz w:val="24"/>
          <w:szCs w:val="24"/>
          <w:shd w:val="clear" w:color="auto" w:fill="FFFFFF"/>
        </w:rPr>
      </w:pPr>
    </w:p>
    <w:p w14:paraId="167F8805" w14:textId="77777777" w:rsidR="003D1A9A" w:rsidRPr="003D1A9A" w:rsidRDefault="003D1A9A" w:rsidP="003D1A9A">
      <w:pPr>
        <w:pStyle w:val="paragraph"/>
        <w:spacing w:before="0" w:beforeAutospacing="0" w:after="0" w:afterAutospacing="0"/>
        <w:rPr>
          <w:rFonts w:ascii="Arial" w:hAnsi="Arial" w:cs="Arial"/>
          <w:color w:val="222222"/>
          <w:sz w:val="24"/>
          <w:szCs w:val="24"/>
        </w:rPr>
      </w:pPr>
      <w:r w:rsidRPr="003D1A9A">
        <w:rPr>
          <w:rFonts w:ascii="Arial" w:hAnsi="Arial" w:cs="Arial"/>
          <w:color w:val="222222"/>
          <w:sz w:val="24"/>
          <w:szCs w:val="24"/>
        </w:rPr>
        <w:t>We are also starting to call families of participants nearing their 18th birthday. This helps us to make sure our new system’s information is up to date when the participant turns 18.  </w:t>
      </w:r>
    </w:p>
    <w:p w14:paraId="3591EED9" w14:textId="77777777" w:rsidR="003D1A9A" w:rsidRPr="003D1A9A" w:rsidRDefault="003D1A9A" w:rsidP="003D1A9A">
      <w:pPr>
        <w:pStyle w:val="paragraph"/>
        <w:spacing w:before="0" w:beforeAutospacing="0" w:after="0" w:afterAutospacing="0"/>
        <w:rPr>
          <w:rFonts w:ascii="Arial" w:hAnsi="Arial" w:cs="Arial"/>
          <w:color w:val="222222"/>
          <w:sz w:val="24"/>
          <w:szCs w:val="24"/>
        </w:rPr>
      </w:pPr>
    </w:p>
    <w:p w14:paraId="3A84DC2A" w14:textId="77777777" w:rsidR="003D1A9A" w:rsidRDefault="003D1A9A" w:rsidP="003D1A9A">
      <w:pPr>
        <w:pStyle w:val="paragraph"/>
        <w:spacing w:before="0" w:beforeAutospacing="0" w:after="0" w:afterAutospacing="0"/>
        <w:rPr>
          <w:rStyle w:val="eop"/>
          <w:rFonts w:ascii="Arial" w:hAnsi="Arial" w:cs="Arial"/>
          <w:sz w:val="24"/>
          <w:szCs w:val="24"/>
        </w:rPr>
      </w:pPr>
      <w:r w:rsidRPr="003D1A9A">
        <w:rPr>
          <w:rStyle w:val="eop"/>
          <w:rFonts w:ascii="Arial" w:hAnsi="Arial" w:cs="Arial"/>
          <w:color w:val="000000" w:themeColor="text1"/>
          <w:sz w:val="24"/>
          <w:szCs w:val="24"/>
        </w:rPr>
        <w:t>By making continued improvements like these, we are making sure</w:t>
      </w:r>
      <w:r w:rsidRPr="003D1A9A">
        <w:rPr>
          <w:rStyle w:val="eop"/>
          <w:rFonts w:ascii="Arial" w:hAnsi="Arial" w:cs="Arial"/>
          <w:sz w:val="24"/>
          <w:szCs w:val="24"/>
        </w:rPr>
        <w:t xml:space="preserve"> the system works as expected and that we are delivering an improved experience for participants and everyone who interacts with the NDIS.</w:t>
      </w:r>
    </w:p>
    <w:bookmarkEnd w:id="1"/>
    <w:bookmarkEnd w:id="2"/>
    <w:bookmarkEnd w:id="3"/>
    <w:p w14:paraId="3BBCED15" w14:textId="0B1614A6" w:rsidR="00F06E3A" w:rsidRPr="00F06E3A" w:rsidRDefault="00F06E3A" w:rsidP="00F06E3A">
      <w:pPr>
        <w:pStyle w:val="Heading2"/>
        <w:rPr>
          <w:sz w:val="24"/>
          <w:szCs w:val="24"/>
        </w:rPr>
      </w:pPr>
      <w:r w:rsidRPr="00F06E3A">
        <w:rPr>
          <w:rStyle w:val="normaltextrun"/>
          <w:color w:val="6B2976"/>
          <w:sz w:val="36"/>
          <w:szCs w:val="36"/>
          <w:shd w:val="clear" w:color="auto" w:fill="FFFFFF"/>
          <w:lang w:val="en-US"/>
        </w:rPr>
        <w:t>News from the disability community</w:t>
      </w:r>
      <w:r w:rsidRPr="00F06E3A">
        <w:rPr>
          <w:rStyle w:val="eop"/>
          <w:color w:val="6B2976"/>
          <w:sz w:val="36"/>
          <w:szCs w:val="36"/>
          <w:shd w:val="clear" w:color="auto" w:fill="FFFFFF"/>
        </w:rPr>
        <w:t> </w:t>
      </w:r>
    </w:p>
    <w:p w14:paraId="305A2CF4" w14:textId="238B33E4" w:rsidR="000F048C" w:rsidRPr="00FA1091" w:rsidRDefault="000F048C" w:rsidP="00FA1091">
      <w:pPr>
        <w:pStyle w:val="Heading3"/>
        <w:rPr>
          <w:rFonts w:ascii="Arial" w:hAnsi="Arial" w:cs="Arial"/>
          <w:b/>
          <w:bCs/>
          <w:color w:val="auto"/>
          <w:sz w:val="28"/>
          <w:szCs w:val="28"/>
        </w:rPr>
      </w:pPr>
      <w:r w:rsidRPr="00FA1091">
        <w:rPr>
          <w:rFonts w:ascii="Arial" w:hAnsi="Arial" w:cs="Arial"/>
          <w:b/>
          <w:bCs/>
          <w:color w:val="auto"/>
          <w:sz w:val="28"/>
          <w:szCs w:val="28"/>
        </w:rPr>
        <w:t>Draft National Autism Strategy</w:t>
      </w:r>
    </w:p>
    <w:p w14:paraId="11EC7E89" w14:textId="36D82F0F" w:rsidR="00954892" w:rsidRPr="007E770E" w:rsidRDefault="00954892" w:rsidP="007E770E">
      <w:pPr>
        <w:rPr>
          <w:rFonts w:ascii="Arial" w:hAnsi="Arial" w:cs="Arial"/>
          <w:sz w:val="24"/>
          <w:szCs w:val="24"/>
        </w:rPr>
      </w:pPr>
      <w:r w:rsidRPr="007E770E">
        <w:rPr>
          <w:rFonts w:ascii="Arial" w:hAnsi="Arial" w:cs="Arial"/>
          <w:sz w:val="24"/>
          <w:szCs w:val="24"/>
        </w:rPr>
        <w:t>The Department of Social Services</w:t>
      </w:r>
      <w:r w:rsidR="00A42E21" w:rsidRPr="007E770E">
        <w:rPr>
          <w:rFonts w:ascii="Arial" w:hAnsi="Arial" w:cs="Arial"/>
          <w:sz w:val="24"/>
          <w:szCs w:val="24"/>
        </w:rPr>
        <w:t xml:space="preserve"> (DSS)</w:t>
      </w:r>
      <w:r w:rsidRPr="007E770E">
        <w:rPr>
          <w:rFonts w:ascii="Arial" w:hAnsi="Arial" w:cs="Arial"/>
          <w:sz w:val="24"/>
          <w:szCs w:val="24"/>
        </w:rPr>
        <w:t xml:space="preserve"> is working with the Autistic and autism community to create a National Autism Strategy that will support Autistic people across Australia to live the lives they want and deserve.</w:t>
      </w:r>
    </w:p>
    <w:p w14:paraId="38BF037E" w14:textId="00339932" w:rsidR="00954892" w:rsidRPr="007E770E" w:rsidRDefault="00A42E21" w:rsidP="007E770E">
      <w:pPr>
        <w:rPr>
          <w:rFonts w:ascii="Arial" w:hAnsi="Arial" w:cs="Arial"/>
          <w:sz w:val="24"/>
          <w:szCs w:val="24"/>
        </w:rPr>
      </w:pPr>
      <w:r w:rsidRPr="007E770E">
        <w:rPr>
          <w:rFonts w:ascii="Arial" w:hAnsi="Arial" w:cs="Arial"/>
          <w:sz w:val="24"/>
          <w:szCs w:val="24"/>
        </w:rPr>
        <w:t xml:space="preserve">DSS </w:t>
      </w:r>
      <w:r w:rsidR="00BB0FAF" w:rsidRPr="007E770E">
        <w:rPr>
          <w:rFonts w:ascii="Arial" w:hAnsi="Arial" w:cs="Arial"/>
          <w:sz w:val="24"/>
          <w:szCs w:val="24"/>
        </w:rPr>
        <w:t xml:space="preserve">has worked </w:t>
      </w:r>
      <w:r w:rsidR="00954892" w:rsidRPr="007E770E">
        <w:rPr>
          <w:rFonts w:ascii="Arial" w:hAnsi="Arial" w:cs="Arial"/>
          <w:sz w:val="24"/>
          <w:szCs w:val="24"/>
        </w:rPr>
        <w:t>alongside the National Autism Strategy Oversight Council</w:t>
      </w:r>
      <w:r w:rsidR="00BB0FAF" w:rsidRPr="007E770E">
        <w:rPr>
          <w:rFonts w:ascii="Arial" w:hAnsi="Arial" w:cs="Arial"/>
          <w:sz w:val="24"/>
          <w:szCs w:val="24"/>
        </w:rPr>
        <w:t xml:space="preserve"> to</w:t>
      </w:r>
      <w:r w:rsidR="00954892" w:rsidRPr="007E770E">
        <w:rPr>
          <w:rFonts w:ascii="Arial" w:hAnsi="Arial" w:cs="Arial"/>
          <w:sz w:val="24"/>
          <w:szCs w:val="24"/>
        </w:rPr>
        <w:t xml:space="preserve"> develop</w:t>
      </w:r>
      <w:r w:rsidR="00BB0FAF" w:rsidRPr="007E770E">
        <w:rPr>
          <w:rFonts w:ascii="Arial" w:hAnsi="Arial" w:cs="Arial"/>
          <w:sz w:val="24"/>
          <w:szCs w:val="24"/>
        </w:rPr>
        <w:t xml:space="preserve"> the</w:t>
      </w:r>
      <w:r w:rsidR="00954892" w:rsidRPr="007E770E">
        <w:rPr>
          <w:rFonts w:ascii="Arial" w:hAnsi="Arial" w:cs="Arial"/>
          <w:sz w:val="24"/>
          <w:szCs w:val="24"/>
        </w:rPr>
        <w:t> </w:t>
      </w:r>
      <w:hyperlink r:id="rId30" w:history="1">
        <w:r w:rsidR="00954892" w:rsidRPr="007E770E">
          <w:rPr>
            <w:rStyle w:val="Hyperlink"/>
            <w:rFonts w:ascii="Arial" w:hAnsi="Arial" w:cs="Arial"/>
            <w:sz w:val="24"/>
            <w:szCs w:val="24"/>
          </w:rPr>
          <w:t>Draft National Autism Strategy</w:t>
        </w:r>
      </w:hyperlink>
      <w:r w:rsidR="00954892" w:rsidRPr="007E770E">
        <w:rPr>
          <w:rFonts w:ascii="Arial" w:hAnsi="Arial" w:cs="Arial"/>
          <w:sz w:val="24"/>
          <w:szCs w:val="24"/>
        </w:rPr>
        <w:t>. The Oversight Council is made up of 10 Autistic members and also includes six (6) government representatives from across social services, education, health, NDIA, Prime Minister and Cabinet and employment.</w:t>
      </w:r>
    </w:p>
    <w:p w14:paraId="54A524A3" w14:textId="57DB326F" w:rsidR="00AF306C" w:rsidRPr="007E770E" w:rsidRDefault="00BB0FAF" w:rsidP="007E770E">
      <w:pPr>
        <w:rPr>
          <w:rFonts w:ascii="Arial" w:hAnsi="Arial" w:cs="Arial"/>
          <w:sz w:val="24"/>
          <w:szCs w:val="24"/>
        </w:rPr>
      </w:pPr>
      <w:r w:rsidRPr="007E770E">
        <w:rPr>
          <w:rFonts w:ascii="Arial" w:hAnsi="Arial" w:cs="Arial"/>
          <w:sz w:val="24"/>
          <w:szCs w:val="24"/>
        </w:rPr>
        <w:t>Consultation on the</w:t>
      </w:r>
      <w:r w:rsidR="00AF306C" w:rsidRPr="007E770E">
        <w:rPr>
          <w:rFonts w:ascii="Arial" w:hAnsi="Arial" w:cs="Arial"/>
          <w:sz w:val="24"/>
          <w:szCs w:val="24"/>
        </w:rPr>
        <w:t xml:space="preserve"> draft Strategy</w:t>
      </w:r>
      <w:r w:rsidRPr="007E770E">
        <w:rPr>
          <w:rFonts w:ascii="Arial" w:hAnsi="Arial" w:cs="Arial"/>
          <w:sz w:val="24"/>
          <w:szCs w:val="24"/>
        </w:rPr>
        <w:t xml:space="preserve"> is now open </w:t>
      </w:r>
      <w:r w:rsidR="001D6E0E">
        <w:rPr>
          <w:rFonts w:ascii="Arial" w:hAnsi="Arial" w:cs="Arial"/>
          <w:sz w:val="24"/>
          <w:szCs w:val="24"/>
        </w:rPr>
        <w:t xml:space="preserve">and </w:t>
      </w:r>
      <w:r w:rsidR="00A3576C" w:rsidRPr="007E770E">
        <w:rPr>
          <w:rFonts w:ascii="Arial" w:hAnsi="Arial" w:cs="Arial"/>
          <w:sz w:val="24"/>
          <w:szCs w:val="24"/>
        </w:rPr>
        <w:t xml:space="preserve">people can provide feedback </w:t>
      </w:r>
      <w:r w:rsidR="001D6E0E">
        <w:rPr>
          <w:rFonts w:ascii="Arial" w:hAnsi="Arial" w:cs="Arial"/>
          <w:sz w:val="24"/>
          <w:szCs w:val="24"/>
        </w:rPr>
        <w:t>at</w:t>
      </w:r>
      <w:r w:rsidR="007E770E" w:rsidRPr="007E770E">
        <w:rPr>
          <w:rFonts w:ascii="Arial" w:hAnsi="Arial" w:cs="Arial"/>
          <w:sz w:val="24"/>
          <w:szCs w:val="24"/>
        </w:rPr>
        <w:t xml:space="preserve"> </w:t>
      </w:r>
      <w:hyperlink r:id="rId31" w:history="1">
        <w:r w:rsidR="007E770E" w:rsidRPr="007E770E">
          <w:rPr>
            <w:rStyle w:val="Hyperlink"/>
            <w:rFonts w:ascii="Arial" w:hAnsi="Arial" w:cs="Arial"/>
            <w:sz w:val="24"/>
            <w:szCs w:val="24"/>
          </w:rPr>
          <w:t>DSS engagement website</w:t>
        </w:r>
      </w:hyperlink>
      <w:r w:rsidR="007E770E" w:rsidRPr="007E770E">
        <w:rPr>
          <w:rFonts w:ascii="Arial" w:hAnsi="Arial" w:cs="Arial"/>
          <w:sz w:val="24"/>
          <w:szCs w:val="24"/>
        </w:rPr>
        <w:t>.</w:t>
      </w:r>
    </w:p>
    <w:p w14:paraId="4C3C34BF" w14:textId="0F2AB30E" w:rsidR="00DD11E5" w:rsidRPr="007E770E" w:rsidRDefault="00DD11E5" w:rsidP="007E770E">
      <w:pPr>
        <w:rPr>
          <w:rFonts w:ascii="Arial" w:hAnsi="Arial" w:cs="Arial"/>
          <w:sz w:val="24"/>
          <w:szCs w:val="24"/>
        </w:rPr>
      </w:pPr>
      <w:r w:rsidRPr="007E770E">
        <w:rPr>
          <w:rFonts w:ascii="Arial" w:hAnsi="Arial" w:cs="Arial"/>
          <w:sz w:val="24"/>
          <w:szCs w:val="24"/>
        </w:rPr>
        <w:t>To read more about the development of the Nation Autism Strategy</w:t>
      </w:r>
      <w:r w:rsidR="007E770E" w:rsidRPr="007E770E">
        <w:rPr>
          <w:rFonts w:ascii="Arial" w:hAnsi="Arial" w:cs="Arial"/>
          <w:sz w:val="24"/>
          <w:szCs w:val="24"/>
        </w:rPr>
        <w:t>,</w:t>
      </w:r>
      <w:r w:rsidRPr="007E770E">
        <w:rPr>
          <w:rFonts w:ascii="Arial" w:hAnsi="Arial" w:cs="Arial"/>
          <w:sz w:val="24"/>
          <w:szCs w:val="24"/>
        </w:rPr>
        <w:t xml:space="preserve"> </w:t>
      </w:r>
      <w:r w:rsidR="007E770E" w:rsidRPr="007E770E">
        <w:rPr>
          <w:rFonts w:ascii="Arial" w:hAnsi="Arial" w:cs="Arial"/>
          <w:sz w:val="24"/>
          <w:szCs w:val="24"/>
        </w:rPr>
        <w:t xml:space="preserve">please </w:t>
      </w:r>
      <w:r w:rsidRPr="007E770E">
        <w:rPr>
          <w:rFonts w:ascii="Arial" w:hAnsi="Arial" w:cs="Arial"/>
          <w:sz w:val="24"/>
          <w:szCs w:val="24"/>
        </w:rPr>
        <w:t xml:space="preserve">visit </w:t>
      </w:r>
      <w:hyperlink r:id="rId32" w:history="1">
        <w:r w:rsidR="00081066" w:rsidRPr="007E770E">
          <w:rPr>
            <w:rStyle w:val="Hyperlink"/>
            <w:rFonts w:ascii="Arial" w:hAnsi="Arial" w:cs="Arial"/>
            <w:sz w:val="24"/>
            <w:szCs w:val="24"/>
          </w:rPr>
          <w:t>Developing the National Autism Str</w:t>
        </w:r>
        <w:r w:rsidR="00965FF5" w:rsidRPr="007E770E">
          <w:rPr>
            <w:rStyle w:val="Hyperlink"/>
            <w:rFonts w:ascii="Arial" w:hAnsi="Arial" w:cs="Arial"/>
            <w:sz w:val="24"/>
            <w:szCs w:val="24"/>
          </w:rPr>
          <w:t>ategy</w:t>
        </w:r>
      </w:hyperlink>
      <w:r w:rsidR="001D6E0E">
        <w:rPr>
          <w:rStyle w:val="Hyperlink"/>
          <w:rFonts w:ascii="Arial" w:hAnsi="Arial" w:cs="Arial"/>
          <w:sz w:val="24"/>
          <w:szCs w:val="24"/>
        </w:rPr>
        <w:t>.</w:t>
      </w:r>
    </w:p>
    <w:p w14:paraId="66DE988A" w14:textId="38AA8A3C" w:rsidR="00FC096B" w:rsidRPr="00266582" w:rsidRDefault="00FC096B" w:rsidP="00266582">
      <w:pPr>
        <w:spacing w:line="276" w:lineRule="auto"/>
        <w:rPr>
          <w:rFonts w:ascii="Arial" w:hAnsi="Arial" w:cs="Arial"/>
          <w:sz w:val="24"/>
          <w:szCs w:val="24"/>
        </w:rPr>
      </w:pPr>
    </w:p>
    <w:sectPr w:rsidR="00FC096B" w:rsidRPr="00266582" w:rsidSect="005F0CDE">
      <w:headerReference w:type="default" r:id="rId33"/>
      <w:footerReference w:type="default" r:id="rId3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565D" w14:textId="77777777" w:rsidR="00B80B39" w:rsidRDefault="00B80B39" w:rsidP="00B063A9">
      <w:pPr>
        <w:spacing w:after="0" w:line="240" w:lineRule="auto"/>
      </w:pPr>
      <w:r>
        <w:separator/>
      </w:r>
    </w:p>
  </w:endnote>
  <w:endnote w:type="continuationSeparator" w:id="0">
    <w:p w14:paraId="15535DFC" w14:textId="77777777" w:rsidR="00B80B39" w:rsidRDefault="00B80B39" w:rsidP="00B063A9">
      <w:pPr>
        <w:spacing w:after="0" w:line="240" w:lineRule="auto"/>
      </w:pPr>
      <w:r>
        <w:continuationSeparator/>
      </w:r>
    </w:p>
  </w:endnote>
  <w:endnote w:type="continuationNotice" w:id="1">
    <w:p w14:paraId="2A435429" w14:textId="77777777" w:rsidR="00B80B39" w:rsidRDefault="00B80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CDE4" w14:textId="77777777" w:rsidR="00DE2161" w:rsidRPr="00DE2161" w:rsidRDefault="00DE2161" w:rsidP="00DE2161">
    <w:pPr>
      <w:pStyle w:val="Footer"/>
      <w:jc w:val="center"/>
      <w:rPr>
        <w:rFonts w:ascii="Arial" w:hAnsi="Arial" w:cs="Arial"/>
        <w:b/>
        <w:color w:val="C00000"/>
        <w:sz w:val="24"/>
      </w:rPr>
    </w:pPr>
    <w:r w:rsidRPr="00DE2161">
      <w:rPr>
        <w:rFonts w:ascii="Arial" w:hAnsi="Arial" w:cs="Arial"/>
        <w:b/>
        <w:color w:val="C00000"/>
        <w:sz w:val="24"/>
      </w:rPr>
      <w:t>OFFICIAL</w:t>
    </w:r>
  </w:p>
  <w:p w14:paraId="76622F74" w14:textId="60BA2F63" w:rsidR="00DE2161" w:rsidRDefault="00DE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3A69" w14:textId="77777777" w:rsidR="00B80B39" w:rsidRDefault="00B80B39" w:rsidP="00B063A9">
      <w:pPr>
        <w:spacing w:after="0" w:line="240" w:lineRule="auto"/>
      </w:pPr>
      <w:r>
        <w:separator/>
      </w:r>
    </w:p>
  </w:footnote>
  <w:footnote w:type="continuationSeparator" w:id="0">
    <w:p w14:paraId="70AD8CE4" w14:textId="77777777" w:rsidR="00B80B39" w:rsidRDefault="00B80B39" w:rsidP="00B063A9">
      <w:pPr>
        <w:spacing w:after="0" w:line="240" w:lineRule="auto"/>
      </w:pPr>
      <w:r>
        <w:continuationSeparator/>
      </w:r>
    </w:p>
  </w:footnote>
  <w:footnote w:type="continuationNotice" w:id="1">
    <w:p w14:paraId="0568AFBB" w14:textId="77777777" w:rsidR="00B80B39" w:rsidRDefault="00B80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E6" w14:textId="0D8B0300" w:rsidR="00DE2161" w:rsidRPr="00DE2161" w:rsidRDefault="00DE2161" w:rsidP="00DE2161">
    <w:pPr>
      <w:pStyle w:val="Header"/>
      <w:jc w:val="center"/>
      <w:rPr>
        <w:rFonts w:ascii="Arial" w:hAnsi="Arial" w:cs="Arial"/>
        <w:b/>
        <w:color w:val="C00000"/>
        <w:sz w:val="24"/>
      </w:rPr>
    </w:pPr>
    <w:r w:rsidRPr="00DE2161">
      <w:rPr>
        <w:rFonts w:ascii="Arial" w:hAnsi="Arial" w:cs="Arial"/>
        <w:b/>
        <w:color w:val="C00000"/>
        <w:sz w:val="24"/>
      </w:rPr>
      <w:t>OFFICIAL</w:t>
    </w:r>
  </w:p>
  <w:p w14:paraId="7F927375" w14:textId="0C7D02DD" w:rsidR="00DE2161" w:rsidRDefault="00DE2161">
    <w:pPr>
      <w:pStyle w:val="Header"/>
    </w:pPr>
  </w:p>
</w:hdr>
</file>

<file path=word/intelligence2.xml><?xml version="1.0" encoding="utf-8"?>
<int2:intelligence xmlns:int2="http://schemas.microsoft.com/office/intelligence/2020/intelligence" xmlns:oel="http://schemas.microsoft.com/office/2019/extlst">
  <int2:observations>
    <int2:textHash int2:hashCode="ibp3p9vECz0eg5" int2:id="nHvHnSa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D1"/>
    <w:multiLevelType w:val="multilevel"/>
    <w:tmpl w:val="E9668616"/>
    <w:styleLink w:val="CurrentList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51EA4"/>
    <w:multiLevelType w:val="hybridMultilevel"/>
    <w:tmpl w:val="A126B4C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0472CEF"/>
    <w:multiLevelType w:val="hybridMultilevel"/>
    <w:tmpl w:val="EE9A12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B25959"/>
    <w:multiLevelType w:val="hybridMultilevel"/>
    <w:tmpl w:val="C7720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6F30D8"/>
    <w:multiLevelType w:val="hybridMultilevel"/>
    <w:tmpl w:val="7D161296"/>
    <w:lvl w:ilvl="0" w:tplc="59C8A0E6">
      <w:start w:val="1"/>
      <w:numFmt w:val="decimal"/>
      <w:lvlText w:val="•"/>
      <w:lvlJc w:val="left"/>
      <w:pPr>
        <w:ind w:left="720" w:hanging="360"/>
      </w:pPr>
    </w:lvl>
    <w:lvl w:ilvl="1" w:tplc="3028CF8C">
      <w:start w:val="1"/>
      <w:numFmt w:val="lowerLetter"/>
      <w:lvlText w:val="%2."/>
      <w:lvlJc w:val="left"/>
      <w:pPr>
        <w:ind w:left="1440" w:hanging="360"/>
      </w:pPr>
    </w:lvl>
    <w:lvl w:ilvl="2" w:tplc="DAC074AE">
      <w:start w:val="1"/>
      <w:numFmt w:val="lowerRoman"/>
      <w:lvlText w:val="%3."/>
      <w:lvlJc w:val="right"/>
      <w:pPr>
        <w:ind w:left="2160" w:hanging="180"/>
      </w:pPr>
    </w:lvl>
    <w:lvl w:ilvl="3" w:tplc="CE064D84">
      <w:start w:val="1"/>
      <w:numFmt w:val="decimal"/>
      <w:lvlText w:val="%4."/>
      <w:lvlJc w:val="left"/>
      <w:pPr>
        <w:ind w:left="2880" w:hanging="360"/>
      </w:pPr>
    </w:lvl>
    <w:lvl w:ilvl="4" w:tplc="410A97CA">
      <w:start w:val="1"/>
      <w:numFmt w:val="lowerLetter"/>
      <w:lvlText w:val="%5."/>
      <w:lvlJc w:val="left"/>
      <w:pPr>
        <w:ind w:left="3600" w:hanging="360"/>
      </w:pPr>
    </w:lvl>
    <w:lvl w:ilvl="5" w:tplc="AD74E126">
      <w:start w:val="1"/>
      <w:numFmt w:val="lowerRoman"/>
      <w:lvlText w:val="%6."/>
      <w:lvlJc w:val="right"/>
      <w:pPr>
        <w:ind w:left="4320" w:hanging="180"/>
      </w:pPr>
    </w:lvl>
    <w:lvl w:ilvl="6" w:tplc="09D47E4E">
      <w:start w:val="1"/>
      <w:numFmt w:val="decimal"/>
      <w:lvlText w:val="%7."/>
      <w:lvlJc w:val="left"/>
      <w:pPr>
        <w:ind w:left="5040" w:hanging="360"/>
      </w:pPr>
    </w:lvl>
    <w:lvl w:ilvl="7" w:tplc="D7240152">
      <w:start w:val="1"/>
      <w:numFmt w:val="lowerLetter"/>
      <w:lvlText w:val="%8."/>
      <w:lvlJc w:val="left"/>
      <w:pPr>
        <w:ind w:left="5760" w:hanging="360"/>
      </w:pPr>
    </w:lvl>
    <w:lvl w:ilvl="8" w:tplc="03CCE806">
      <w:start w:val="1"/>
      <w:numFmt w:val="lowerRoman"/>
      <w:lvlText w:val="%9."/>
      <w:lvlJc w:val="right"/>
      <w:pPr>
        <w:ind w:left="6480" w:hanging="180"/>
      </w:pPr>
    </w:lvl>
  </w:abstractNum>
  <w:abstractNum w:abstractNumId="5" w15:restartNumberingAfterBreak="0">
    <w:nsid w:val="1B1828BA"/>
    <w:multiLevelType w:val="hybridMultilevel"/>
    <w:tmpl w:val="3E2A5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F77E5"/>
    <w:multiLevelType w:val="hybridMultilevel"/>
    <w:tmpl w:val="DD12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44B2F"/>
    <w:multiLevelType w:val="hybridMultilevel"/>
    <w:tmpl w:val="10C0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54717"/>
    <w:multiLevelType w:val="hybridMultilevel"/>
    <w:tmpl w:val="EA929DE4"/>
    <w:lvl w:ilvl="0" w:tplc="D1483DD8">
      <w:start w:val="1"/>
      <w:numFmt w:val="decimal"/>
      <w:lvlText w:val="•"/>
      <w:lvlJc w:val="left"/>
      <w:pPr>
        <w:ind w:left="720" w:hanging="360"/>
      </w:pPr>
    </w:lvl>
    <w:lvl w:ilvl="1" w:tplc="EC3433AE">
      <w:start w:val="1"/>
      <w:numFmt w:val="lowerLetter"/>
      <w:lvlText w:val="%2."/>
      <w:lvlJc w:val="left"/>
      <w:pPr>
        <w:ind w:left="1440" w:hanging="360"/>
      </w:pPr>
    </w:lvl>
    <w:lvl w:ilvl="2" w:tplc="E1B69B12">
      <w:start w:val="1"/>
      <w:numFmt w:val="lowerRoman"/>
      <w:lvlText w:val="%3."/>
      <w:lvlJc w:val="right"/>
      <w:pPr>
        <w:ind w:left="2160" w:hanging="180"/>
      </w:pPr>
    </w:lvl>
    <w:lvl w:ilvl="3" w:tplc="8D903A34">
      <w:start w:val="1"/>
      <w:numFmt w:val="decimal"/>
      <w:lvlText w:val="%4."/>
      <w:lvlJc w:val="left"/>
      <w:pPr>
        <w:ind w:left="2880" w:hanging="360"/>
      </w:pPr>
    </w:lvl>
    <w:lvl w:ilvl="4" w:tplc="56CA1DCA">
      <w:start w:val="1"/>
      <w:numFmt w:val="lowerLetter"/>
      <w:lvlText w:val="%5."/>
      <w:lvlJc w:val="left"/>
      <w:pPr>
        <w:ind w:left="3600" w:hanging="360"/>
      </w:pPr>
    </w:lvl>
    <w:lvl w:ilvl="5" w:tplc="4AFE4310">
      <w:start w:val="1"/>
      <w:numFmt w:val="lowerRoman"/>
      <w:lvlText w:val="%6."/>
      <w:lvlJc w:val="right"/>
      <w:pPr>
        <w:ind w:left="4320" w:hanging="180"/>
      </w:pPr>
    </w:lvl>
    <w:lvl w:ilvl="6" w:tplc="11F69034">
      <w:start w:val="1"/>
      <w:numFmt w:val="decimal"/>
      <w:lvlText w:val="%7."/>
      <w:lvlJc w:val="left"/>
      <w:pPr>
        <w:ind w:left="5040" w:hanging="360"/>
      </w:pPr>
    </w:lvl>
    <w:lvl w:ilvl="7" w:tplc="9AECEAD4">
      <w:start w:val="1"/>
      <w:numFmt w:val="lowerLetter"/>
      <w:lvlText w:val="%8."/>
      <w:lvlJc w:val="left"/>
      <w:pPr>
        <w:ind w:left="5760" w:hanging="360"/>
      </w:pPr>
    </w:lvl>
    <w:lvl w:ilvl="8" w:tplc="5CCC8BF8">
      <w:start w:val="1"/>
      <w:numFmt w:val="lowerRoman"/>
      <w:lvlText w:val="%9."/>
      <w:lvlJc w:val="right"/>
      <w:pPr>
        <w:ind w:left="6480" w:hanging="180"/>
      </w:pPr>
    </w:lvl>
  </w:abstractNum>
  <w:abstractNum w:abstractNumId="9" w15:restartNumberingAfterBreak="0">
    <w:nsid w:val="22247F60"/>
    <w:multiLevelType w:val="hybridMultilevel"/>
    <w:tmpl w:val="CA58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0066D3"/>
    <w:multiLevelType w:val="hybridMultilevel"/>
    <w:tmpl w:val="DD00F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8CC20A"/>
    <w:multiLevelType w:val="hybridMultilevel"/>
    <w:tmpl w:val="BE1E3378"/>
    <w:lvl w:ilvl="0" w:tplc="13B8C0A0">
      <w:start w:val="1"/>
      <w:numFmt w:val="decimal"/>
      <w:lvlText w:val="•"/>
      <w:lvlJc w:val="left"/>
      <w:pPr>
        <w:ind w:left="720" w:hanging="360"/>
      </w:pPr>
    </w:lvl>
    <w:lvl w:ilvl="1" w:tplc="2CECB5FE">
      <w:start w:val="1"/>
      <w:numFmt w:val="lowerLetter"/>
      <w:lvlText w:val="%2."/>
      <w:lvlJc w:val="left"/>
      <w:pPr>
        <w:ind w:left="1440" w:hanging="360"/>
      </w:pPr>
    </w:lvl>
    <w:lvl w:ilvl="2" w:tplc="709EB8A4">
      <w:start w:val="1"/>
      <w:numFmt w:val="lowerRoman"/>
      <w:lvlText w:val="%3."/>
      <w:lvlJc w:val="right"/>
      <w:pPr>
        <w:ind w:left="2160" w:hanging="180"/>
      </w:pPr>
    </w:lvl>
    <w:lvl w:ilvl="3" w:tplc="163E9A28">
      <w:start w:val="1"/>
      <w:numFmt w:val="decimal"/>
      <w:lvlText w:val="%4."/>
      <w:lvlJc w:val="left"/>
      <w:pPr>
        <w:ind w:left="2880" w:hanging="360"/>
      </w:pPr>
    </w:lvl>
    <w:lvl w:ilvl="4" w:tplc="9B1C0A84">
      <w:start w:val="1"/>
      <w:numFmt w:val="lowerLetter"/>
      <w:lvlText w:val="%5."/>
      <w:lvlJc w:val="left"/>
      <w:pPr>
        <w:ind w:left="3600" w:hanging="360"/>
      </w:pPr>
    </w:lvl>
    <w:lvl w:ilvl="5" w:tplc="ECD8CF8E">
      <w:start w:val="1"/>
      <w:numFmt w:val="lowerRoman"/>
      <w:lvlText w:val="%6."/>
      <w:lvlJc w:val="right"/>
      <w:pPr>
        <w:ind w:left="4320" w:hanging="180"/>
      </w:pPr>
    </w:lvl>
    <w:lvl w:ilvl="6" w:tplc="EFD6A9E4">
      <w:start w:val="1"/>
      <w:numFmt w:val="decimal"/>
      <w:lvlText w:val="%7."/>
      <w:lvlJc w:val="left"/>
      <w:pPr>
        <w:ind w:left="5040" w:hanging="360"/>
      </w:pPr>
    </w:lvl>
    <w:lvl w:ilvl="7" w:tplc="F9B085C4">
      <w:start w:val="1"/>
      <w:numFmt w:val="lowerLetter"/>
      <w:lvlText w:val="%8."/>
      <w:lvlJc w:val="left"/>
      <w:pPr>
        <w:ind w:left="5760" w:hanging="360"/>
      </w:pPr>
    </w:lvl>
    <w:lvl w:ilvl="8" w:tplc="3D3A3FF0">
      <w:start w:val="1"/>
      <w:numFmt w:val="lowerRoman"/>
      <w:lvlText w:val="%9."/>
      <w:lvlJc w:val="right"/>
      <w:pPr>
        <w:ind w:left="6480" w:hanging="180"/>
      </w:pPr>
    </w:lvl>
  </w:abstractNum>
  <w:abstractNum w:abstractNumId="12" w15:restartNumberingAfterBreak="0">
    <w:nsid w:val="2C7F2B86"/>
    <w:multiLevelType w:val="hybridMultilevel"/>
    <w:tmpl w:val="F306CF24"/>
    <w:lvl w:ilvl="0" w:tplc="1376F91C">
      <w:start w:val="1"/>
      <w:numFmt w:val="decimal"/>
      <w:lvlText w:val="•"/>
      <w:lvlJc w:val="left"/>
      <w:pPr>
        <w:ind w:left="720" w:hanging="360"/>
      </w:pPr>
    </w:lvl>
    <w:lvl w:ilvl="1" w:tplc="74787ECA">
      <w:start w:val="1"/>
      <w:numFmt w:val="lowerLetter"/>
      <w:lvlText w:val="%2."/>
      <w:lvlJc w:val="left"/>
      <w:pPr>
        <w:ind w:left="1440" w:hanging="360"/>
      </w:pPr>
    </w:lvl>
    <w:lvl w:ilvl="2" w:tplc="7B1ECA1A">
      <w:start w:val="1"/>
      <w:numFmt w:val="lowerRoman"/>
      <w:lvlText w:val="%3."/>
      <w:lvlJc w:val="right"/>
      <w:pPr>
        <w:ind w:left="2160" w:hanging="180"/>
      </w:pPr>
    </w:lvl>
    <w:lvl w:ilvl="3" w:tplc="CC101CB4">
      <w:start w:val="1"/>
      <w:numFmt w:val="decimal"/>
      <w:lvlText w:val="%4."/>
      <w:lvlJc w:val="left"/>
      <w:pPr>
        <w:ind w:left="2880" w:hanging="360"/>
      </w:pPr>
    </w:lvl>
    <w:lvl w:ilvl="4" w:tplc="6C2EC3E2">
      <w:start w:val="1"/>
      <w:numFmt w:val="lowerLetter"/>
      <w:lvlText w:val="%5."/>
      <w:lvlJc w:val="left"/>
      <w:pPr>
        <w:ind w:left="3600" w:hanging="360"/>
      </w:pPr>
    </w:lvl>
    <w:lvl w:ilvl="5" w:tplc="4F90B5C4">
      <w:start w:val="1"/>
      <w:numFmt w:val="lowerRoman"/>
      <w:lvlText w:val="%6."/>
      <w:lvlJc w:val="right"/>
      <w:pPr>
        <w:ind w:left="4320" w:hanging="180"/>
      </w:pPr>
    </w:lvl>
    <w:lvl w:ilvl="6" w:tplc="964EC99C">
      <w:start w:val="1"/>
      <w:numFmt w:val="decimal"/>
      <w:lvlText w:val="%7."/>
      <w:lvlJc w:val="left"/>
      <w:pPr>
        <w:ind w:left="5040" w:hanging="360"/>
      </w:pPr>
    </w:lvl>
    <w:lvl w:ilvl="7" w:tplc="03FACDD8">
      <w:start w:val="1"/>
      <w:numFmt w:val="lowerLetter"/>
      <w:lvlText w:val="%8."/>
      <w:lvlJc w:val="left"/>
      <w:pPr>
        <w:ind w:left="5760" w:hanging="360"/>
      </w:pPr>
    </w:lvl>
    <w:lvl w:ilvl="8" w:tplc="68CA809A">
      <w:start w:val="1"/>
      <w:numFmt w:val="lowerRoman"/>
      <w:lvlText w:val="%9."/>
      <w:lvlJc w:val="right"/>
      <w:pPr>
        <w:ind w:left="6480" w:hanging="180"/>
      </w:pPr>
    </w:lvl>
  </w:abstractNum>
  <w:abstractNum w:abstractNumId="13" w15:restartNumberingAfterBreak="0">
    <w:nsid w:val="2E6B7E89"/>
    <w:multiLevelType w:val="hybridMultilevel"/>
    <w:tmpl w:val="3BDE3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11EE7"/>
    <w:multiLevelType w:val="hybridMultilevel"/>
    <w:tmpl w:val="87E02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5607C"/>
    <w:multiLevelType w:val="hybridMultilevel"/>
    <w:tmpl w:val="80E4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683760"/>
    <w:multiLevelType w:val="hybridMultilevel"/>
    <w:tmpl w:val="50D2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170E3"/>
    <w:multiLevelType w:val="hybridMultilevel"/>
    <w:tmpl w:val="0936D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D011A"/>
    <w:multiLevelType w:val="multilevel"/>
    <w:tmpl w:val="FD5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C764E"/>
    <w:multiLevelType w:val="multilevel"/>
    <w:tmpl w:val="D6F03EE2"/>
    <w:styleLink w:val="CurrentList1"/>
    <w:lvl w:ilvl="0">
      <w:start w:val="1"/>
      <w:numFmt w:val="decimal"/>
      <w:lvlText w:val="%1."/>
      <w:lvlJc w:val="left"/>
      <w:pPr>
        <w:ind w:left="720" w:hanging="360"/>
      </w:pPr>
      <w:rPr>
        <w:rFonts w:hint="default"/>
        <w:color w:val="2F549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4812A8"/>
    <w:multiLevelType w:val="multilevel"/>
    <w:tmpl w:val="E3889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F2AE8"/>
    <w:multiLevelType w:val="hybridMultilevel"/>
    <w:tmpl w:val="87F0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315C76"/>
    <w:multiLevelType w:val="hybridMultilevel"/>
    <w:tmpl w:val="D69E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9D5AFD"/>
    <w:multiLevelType w:val="hybridMultilevel"/>
    <w:tmpl w:val="556C8E52"/>
    <w:lvl w:ilvl="0" w:tplc="892E1EFC">
      <w:start w:val="1"/>
      <w:numFmt w:val="decimal"/>
      <w:lvlText w:val="•"/>
      <w:lvlJc w:val="left"/>
      <w:pPr>
        <w:ind w:left="720" w:hanging="360"/>
      </w:pPr>
    </w:lvl>
    <w:lvl w:ilvl="1" w:tplc="26E8EDB8">
      <w:start w:val="1"/>
      <w:numFmt w:val="lowerLetter"/>
      <w:lvlText w:val="%2."/>
      <w:lvlJc w:val="left"/>
      <w:pPr>
        <w:ind w:left="1440" w:hanging="360"/>
      </w:pPr>
    </w:lvl>
    <w:lvl w:ilvl="2" w:tplc="2C5417DC">
      <w:start w:val="1"/>
      <w:numFmt w:val="lowerRoman"/>
      <w:lvlText w:val="%3."/>
      <w:lvlJc w:val="right"/>
      <w:pPr>
        <w:ind w:left="2160" w:hanging="180"/>
      </w:pPr>
    </w:lvl>
    <w:lvl w:ilvl="3" w:tplc="A61AD7E0">
      <w:start w:val="1"/>
      <w:numFmt w:val="decimal"/>
      <w:lvlText w:val="%4."/>
      <w:lvlJc w:val="left"/>
      <w:pPr>
        <w:ind w:left="2880" w:hanging="360"/>
      </w:pPr>
    </w:lvl>
    <w:lvl w:ilvl="4" w:tplc="23CA6368">
      <w:start w:val="1"/>
      <w:numFmt w:val="lowerLetter"/>
      <w:lvlText w:val="%5."/>
      <w:lvlJc w:val="left"/>
      <w:pPr>
        <w:ind w:left="3600" w:hanging="360"/>
      </w:pPr>
    </w:lvl>
    <w:lvl w:ilvl="5" w:tplc="01904F50">
      <w:start w:val="1"/>
      <w:numFmt w:val="lowerRoman"/>
      <w:lvlText w:val="%6."/>
      <w:lvlJc w:val="right"/>
      <w:pPr>
        <w:ind w:left="4320" w:hanging="180"/>
      </w:pPr>
    </w:lvl>
    <w:lvl w:ilvl="6" w:tplc="40AC963E">
      <w:start w:val="1"/>
      <w:numFmt w:val="decimal"/>
      <w:lvlText w:val="%7."/>
      <w:lvlJc w:val="left"/>
      <w:pPr>
        <w:ind w:left="5040" w:hanging="360"/>
      </w:pPr>
    </w:lvl>
    <w:lvl w:ilvl="7" w:tplc="409C1D40">
      <w:start w:val="1"/>
      <w:numFmt w:val="lowerLetter"/>
      <w:lvlText w:val="%8."/>
      <w:lvlJc w:val="left"/>
      <w:pPr>
        <w:ind w:left="5760" w:hanging="360"/>
      </w:pPr>
    </w:lvl>
    <w:lvl w:ilvl="8" w:tplc="9FDE8148">
      <w:start w:val="1"/>
      <w:numFmt w:val="lowerRoman"/>
      <w:lvlText w:val="%9."/>
      <w:lvlJc w:val="right"/>
      <w:pPr>
        <w:ind w:left="6480" w:hanging="180"/>
      </w:pPr>
    </w:lvl>
  </w:abstractNum>
  <w:abstractNum w:abstractNumId="24" w15:restartNumberingAfterBreak="0">
    <w:nsid w:val="54A50896"/>
    <w:multiLevelType w:val="hybridMultilevel"/>
    <w:tmpl w:val="341443DA"/>
    <w:lvl w:ilvl="0" w:tplc="7D0EE67C">
      <w:start w:val="1"/>
      <w:numFmt w:val="bullet"/>
      <w:lvlText w:val="•"/>
      <w:lvlJc w:val="left"/>
      <w:pPr>
        <w:tabs>
          <w:tab w:val="num" w:pos="720"/>
        </w:tabs>
        <w:ind w:left="720" w:hanging="360"/>
      </w:pPr>
      <w:rPr>
        <w:rFonts w:ascii="Arial" w:hAnsi="Arial" w:cs="Times New Roman" w:hint="default"/>
      </w:rPr>
    </w:lvl>
    <w:lvl w:ilvl="1" w:tplc="B6161500">
      <w:start w:val="1"/>
      <w:numFmt w:val="bullet"/>
      <w:lvlText w:val="•"/>
      <w:lvlJc w:val="left"/>
      <w:pPr>
        <w:tabs>
          <w:tab w:val="num" w:pos="1440"/>
        </w:tabs>
        <w:ind w:left="1440" w:hanging="360"/>
      </w:pPr>
      <w:rPr>
        <w:rFonts w:ascii="Arial" w:hAnsi="Arial" w:cs="Times New Roman" w:hint="default"/>
      </w:rPr>
    </w:lvl>
    <w:lvl w:ilvl="2" w:tplc="F724AA6C">
      <w:start w:val="1"/>
      <w:numFmt w:val="bullet"/>
      <w:lvlText w:val="•"/>
      <w:lvlJc w:val="left"/>
      <w:pPr>
        <w:tabs>
          <w:tab w:val="num" w:pos="2160"/>
        </w:tabs>
        <w:ind w:left="2160" w:hanging="360"/>
      </w:pPr>
      <w:rPr>
        <w:rFonts w:ascii="Arial" w:hAnsi="Arial" w:cs="Times New Roman" w:hint="default"/>
      </w:rPr>
    </w:lvl>
    <w:lvl w:ilvl="3" w:tplc="76CE4C88">
      <w:start w:val="1"/>
      <w:numFmt w:val="bullet"/>
      <w:lvlText w:val="•"/>
      <w:lvlJc w:val="left"/>
      <w:pPr>
        <w:tabs>
          <w:tab w:val="num" w:pos="2880"/>
        </w:tabs>
        <w:ind w:left="2880" w:hanging="360"/>
      </w:pPr>
      <w:rPr>
        <w:rFonts w:ascii="Arial" w:hAnsi="Arial" w:cs="Times New Roman" w:hint="default"/>
      </w:rPr>
    </w:lvl>
    <w:lvl w:ilvl="4" w:tplc="81FC23FE">
      <w:start w:val="1"/>
      <w:numFmt w:val="bullet"/>
      <w:lvlText w:val="•"/>
      <w:lvlJc w:val="left"/>
      <w:pPr>
        <w:tabs>
          <w:tab w:val="num" w:pos="3600"/>
        </w:tabs>
        <w:ind w:left="3600" w:hanging="360"/>
      </w:pPr>
      <w:rPr>
        <w:rFonts w:ascii="Arial" w:hAnsi="Arial" w:cs="Times New Roman" w:hint="default"/>
      </w:rPr>
    </w:lvl>
    <w:lvl w:ilvl="5" w:tplc="108E706A">
      <w:start w:val="1"/>
      <w:numFmt w:val="bullet"/>
      <w:lvlText w:val="•"/>
      <w:lvlJc w:val="left"/>
      <w:pPr>
        <w:tabs>
          <w:tab w:val="num" w:pos="4320"/>
        </w:tabs>
        <w:ind w:left="4320" w:hanging="360"/>
      </w:pPr>
      <w:rPr>
        <w:rFonts w:ascii="Arial" w:hAnsi="Arial" w:cs="Times New Roman" w:hint="default"/>
      </w:rPr>
    </w:lvl>
    <w:lvl w:ilvl="6" w:tplc="2982D08A">
      <w:start w:val="1"/>
      <w:numFmt w:val="bullet"/>
      <w:lvlText w:val="•"/>
      <w:lvlJc w:val="left"/>
      <w:pPr>
        <w:tabs>
          <w:tab w:val="num" w:pos="5040"/>
        </w:tabs>
        <w:ind w:left="5040" w:hanging="360"/>
      </w:pPr>
      <w:rPr>
        <w:rFonts w:ascii="Arial" w:hAnsi="Arial" w:cs="Times New Roman" w:hint="default"/>
      </w:rPr>
    </w:lvl>
    <w:lvl w:ilvl="7" w:tplc="D6B0AAE0">
      <w:start w:val="1"/>
      <w:numFmt w:val="bullet"/>
      <w:lvlText w:val="•"/>
      <w:lvlJc w:val="left"/>
      <w:pPr>
        <w:tabs>
          <w:tab w:val="num" w:pos="5760"/>
        </w:tabs>
        <w:ind w:left="5760" w:hanging="360"/>
      </w:pPr>
      <w:rPr>
        <w:rFonts w:ascii="Arial" w:hAnsi="Arial" w:cs="Times New Roman" w:hint="default"/>
      </w:rPr>
    </w:lvl>
    <w:lvl w:ilvl="8" w:tplc="CFC685B0">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53649C0"/>
    <w:multiLevelType w:val="hybridMultilevel"/>
    <w:tmpl w:val="F950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A687B"/>
    <w:multiLevelType w:val="hybridMultilevel"/>
    <w:tmpl w:val="4A0C3922"/>
    <w:lvl w:ilvl="0" w:tplc="1B865218">
      <w:start w:val="1"/>
      <w:numFmt w:val="decimal"/>
      <w:lvlText w:val="•"/>
      <w:lvlJc w:val="left"/>
      <w:pPr>
        <w:ind w:left="720" w:hanging="360"/>
      </w:pPr>
    </w:lvl>
    <w:lvl w:ilvl="1" w:tplc="F34C4886">
      <w:start w:val="1"/>
      <w:numFmt w:val="lowerLetter"/>
      <w:lvlText w:val="%2."/>
      <w:lvlJc w:val="left"/>
      <w:pPr>
        <w:ind w:left="1440" w:hanging="360"/>
      </w:pPr>
    </w:lvl>
    <w:lvl w:ilvl="2" w:tplc="B7E0B814">
      <w:start w:val="1"/>
      <w:numFmt w:val="lowerRoman"/>
      <w:lvlText w:val="%3."/>
      <w:lvlJc w:val="right"/>
      <w:pPr>
        <w:ind w:left="2160" w:hanging="180"/>
      </w:pPr>
    </w:lvl>
    <w:lvl w:ilvl="3" w:tplc="6E645A1E">
      <w:start w:val="1"/>
      <w:numFmt w:val="decimal"/>
      <w:lvlText w:val="%4."/>
      <w:lvlJc w:val="left"/>
      <w:pPr>
        <w:ind w:left="2880" w:hanging="360"/>
      </w:pPr>
    </w:lvl>
    <w:lvl w:ilvl="4" w:tplc="BC1853D8">
      <w:start w:val="1"/>
      <w:numFmt w:val="lowerLetter"/>
      <w:lvlText w:val="%5."/>
      <w:lvlJc w:val="left"/>
      <w:pPr>
        <w:ind w:left="3600" w:hanging="360"/>
      </w:pPr>
    </w:lvl>
    <w:lvl w:ilvl="5" w:tplc="1E76EF48">
      <w:start w:val="1"/>
      <w:numFmt w:val="lowerRoman"/>
      <w:lvlText w:val="%6."/>
      <w:lvlJc w:val="right"/>
      <w:pPr>
        <w:ind w:left="4320" w:hanging="180"/>
      </w:pPr>
    </w:lvl>
    <w:lvl w:ilvl="6" w:tplc="3E720368">
      <w:start w:val="1"/>
      <w:numFmt w:val="decimal"/>
      <w:lvlText w:val="%7."/>
      <w:lvlJc w:val="left"/>
      <w:pPr>
        <w:ind w:left="5040" w:hanging="360"/>
      </w:pPr>
    </w:lvl>
    <w:lvl w:ilvl="7" w:tplc="22F2F7BA">
      <w:start w:val="1"/>
      <w:numFmt w:val="lowerLetter"/>
      <w:lvlText w:val="%8."/>
      <w:lvlJc w:val="left"/>
      <w:pPr>
        <w:ind w:left="5760" w:hanging="360"/>
      </w:pPr>
    </w:lvl>
    <w:lvl w:ilvl="8" w:tplc="58AE5D96">
      <w:start w:val="1"/>
      <w:numFmt w:val="lowerRoman"/>
      <w:lvlText w:val="%9."/>
      <w:lvlJc w:val="right"/>
      <w:pPr>
        <w:ind w:left="6480" w:hanging="180"/>
      </w:pPr>
    </w:lvl>
  </w:abstractNum>
  <w:abstractNum w:abstractNumId="27" w15:restartNumberingAfterBreak="0">
    <w:nsid w:val="5E37CD3B"/>
    <w:multiLevelType w:val="hybridMultilevel"/>
    <w:tmpl w:val="F5427592"/>
    <w:lvl w:ilvl="0" w:tplc="CB38A6F2">
      <w:start w:val="1"/>
      <w:numFmt w:val="decimal"/>
      <w:lvlText w:val="•"/>
      <w:lvlJc w:val="left"/>
      <w:pPr>
        <w:ind w:left="720" w:hanging="360"/>
      </w:pPr>
    </w:lvl>
    <w:lvl w:ilvl="1" w:tplc="3FD8BE0A">
      <w:start w:val="1"/>
      <w:numFmt w:val="lowerLetter"/>
      <w:lvlText w:val="%2."/>
      <w:lvlJc w:val="left"/>
      <w:pPr>
        <w:ind w:left="1440" w:hanging="360"/>
      </w:pPr>
    </w:lvl>
    <w:lvl w:ilvl="2" w:tplc="3F063D2A">
      <w:start w:val="1"/>
      <w:numFmt w:val="lowerRoman"/>
      <w:lvlText w:val="%3."/>
      <w:lvlJc w:val="right"/>
      <w:pPr>
        <w:ind w:left="2160" w:hanging="180"/>
      </w:pPr>
    </w:lvl>
    <w:lvl w:ilvl="3" w:tplc="D9E000FA">
      <w:start w:val="1"/>
      <w:numFmt w:val="decimal"/>
      <w:lvlText w:val="%4."/>
      <w:lvlJc w:val="left"/>
      <w:pPr>
        <w:ind w:left="2880" w:hanging="360"/>
      </w:pPr>
    </w:lvl>
    <w:lvl w:ilvl="4" w:tplc="C7A8F5B8">
      <w:start w:val="1"/>
      <w:numFmt w:val="lowerLetter"/>
      <w:lvlText w:val="%5."/>
      <w:lvlJc w:val="left"/>
      <w:pPr>
        <w:ind w:left="3600" w:hanging="360"/>
      </w:pPr>
    </w:lvl>
    <w:lvl w:ilvl="5" w:tplc="48404D48">
      <w:start w:val="1"/>
      <w:numFmt w:val="lowerRoman"/>
      <w:lvlText w:val="%6."/>
      <w:lvlJc w:val="right"/>
      <w:pPr>
        <w:ind w:left="4320" w:hanging="180"/>
      </w:pPr>
    </w:lvl>
    <w:lvl w:ilvl="6" w:tplc="4D30B890">
      <w:start w:val="1"/>
      <w:numFmt w:val="decimal"/>
      <w:lvlText w:val="%7."/>
      <w:lvlJc w:val="left"/>
      <w:pPr>
        <w:ind w:left="5040" w:hanging="360"/>
      </w:pPr>
    </w:lvl>
    <w:lvl w:ilvl="7" w:tplc="0D0CEF3A">
      <w:start w:val="1"/>
      <w:numFmt w:val="lowerLetter"/>
      <w:lvlText w:val="%8."/>
      <w:lvlJc w:val="left"/>
      <w:pPr>
        <w:ind w:left="5760" w:hanging="360"/>
      </w:pPr>
    </w:lvl>
    <w:lvl w:ilvl="8" w:tplc="173E2E08">
      <w:start w:val="1"/>
      <w:numFmt w:val="lowerRoman"/>
      <w:lvlText w:val="%9."/>
      <w:lvlJc w:val="right"/>
      <w:pPr>
        <w:ind w:left="6480" w:hanging="180"/>
      </w:pPr>
    </w:lvl>
  </w:abstractNum>
  <w:abstractNum w:abstractNumId="28" w15:restartNumberingAfterBreak="0">
    <w:nsid w:val="60281E6F"/>
    <w:multiLevelType w:val="hybridMultilevel"/>
    <w:tmpl w:val="7E087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D08A4"/>
    <w:multiLevelType w:val="hybridMultilevel"/>
    <w:tmpl w:val="45B00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BF482E"/>
    <w:multiLevelType w:val="hybridMultilevel"/>
    <w:tmpl w:val="7AE4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1B6E44"/>
    <w:multiLevelType w:val="hybridMultilevel"/>
    <w:tmpl w:val="0EC856C2"/>
    <w:lvl w:ilvl="0" w:tplc="E6C839D6">
      <w:start w:val="1"/>
      <w:numFmt w:val="decimal"/>
      <w:lvlText w:val="•"/>
      <w:lvlJc w:val="left"/>
      <w:pPr>
        <w:ind w:left="720" w:hanging="360"/>
      </w:pPr>
    </w:lvl>
    <w:lvl w:ilvl="1" w:tplc="4156DDAA">
      <w:start w:val="1"/>
      <w:numFmt w:val="lowerLetter"/>
      <w:lvlText w:val="%2."/>
      <w:lvlJc w:val="left"/>
      <w:pPr>
        <w:ind w:left="1440" w:hanging="360"/>
      </w:pPr>
    </w:lvl>
    <w:lvl w:ilvl="2" w:tplc="665A279E">
      <w:start w:val="1"/>
      <w:numFmt w:val="lowerRoman"/>
      <w:lvlText w:val="%3."/>
      <w:lvlJc w:val="right"/>
      <w:pPr>
        <w:ind w:left="2160" w:hanging="180"/>
      </w:pPr>
    </w:lvl>
    <w:lvl w:ilvl="3" w:tplc="462E9EBE">
      <w:start w:val="1"/>
      <w:numFmt w:val="decimal"/>
      <w:lvlText w:val="%4."/>
      <w:lvlJc w:val="left"/>
      <w:pPr>
        <w:ind w:left="2880" w:hanging="360"/>
      </w:pPr>
    </w:lvl>
    <w:lvl w:ilvl="4" w:tplc="7AD6E32C">
      <w:start w:val="1"/>
      <w:numFmt w:val="lowerLetter"/>
      <w:lvlText w:val="%5."/>
      <w:lvlJc w:val="left"/>
      <w:pPr>
        <w:ind w:left="3600" w:hanging="360"/>
      </w:pPr>
    </w:lvl>
    <w:lvl w:ilvl="5" w:tplc="AD0C41A8">
      <w:start w:val="1"/>
      <w:numFmt w:val="lowerRoman"/>
      <w:lvlText w:val="%6."/>
      <w:lvlJc w:val="right"/>
      <w:pPr>
        <w:ind w:left="4320" w:hanging="180"/>
      </w:pPr>
    </w:lvl>
    <w:lvl w:ilvl="6" w:tplc="1C7622AE">
      <w:start w:val="1"/>
      <w:numFmt w:val="decimal"/>
      <w:lvlText w:val="%7."/>
      <w:lvlJc w:val="left"/>
      <w:pPr>
        <w:ind w:left="5040" w:hanging="360"/>
      </w:pPr>
    </w:lvl>
    <w:lvl w:ilvl="7" w:tplc="C07E1B00">
      <w:start w:val="1"/>
      <w:numFmt w:val="lowerLetter"/>
      <w:lvlText w:val="%8."/>
      <w:lvlJc w:val="left"/>
      <w:pPr>
        <w:ind w:left="5760" w:hanging="360"/>
      </w:pPr>
    </w:lvl>
    <w:lvl w:ilvl="8" w:tplc="4904947A">
      <w:start w:val="1"/>
      <w:numFmt w:val="lowerRoman"/>
      <w:lvlText w:val="%9."/>
      <w:lvlJc w:val="right"/>
      <w:pPr>
        <w:ind w:left="6480" w:hanging="180"/>
      </w:pPr>
    </w:lvl>
  </w:abstractNum>
  <w:abstractNum w:abstractNumId="32" w15:restartNumberingAfterBreak="0">
    <w:nsid w:val="62367796"/>
    <w:multiLevelType w:val="multilevel"/>
    <w:tmpl w:val="EB94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ED4D2"/>
    <w:multiLevelType w:val="hybridMultilevel"/>
    <w:tmpl w:val="1390CBFC"/>
    <w:lvl w:ilvl="0" w:tplc="38A0A4E8">
      <w:start w:val="1"/>
      <w:numFmt w:val="decimal"/>
      <w:lvlText w:val="•"/>
      <w:lvlJc w:val="left"/>
      <w:pPr>
        <w:ind w:left="720" w:hanging="360"/>
      </w:pPr>
    </w:lvl>
    <w:lvl w:ilvl="1" w:tplc="CCC67746">
      <w:start w:val="1"/>
      <w:numFmt w:val="lowerLetter"/>
      <w:lvlText w:val="%2."/>
      <w:lvlJc w:val="left"/>
      <w:pPr>
        <w:ind w:left="1440" w:hanging="360"/>
      </w:pPr>
    </w:lvl>
    <w:lvl w:ilvl="2" w:tplc="4B7EA772">
      <w:start w:val="1"/>
      <w:numFmt w:val="lowerRoman"/>
      <w:lvlText w:val="%3."/>
      <w:lvlJc w:val="right"/>
      <w:pPr>
        <w:ind w:left="2160" w:hanging="180"/>
      </w:pPr>
    </w:lvl>
    <w:lvl w:ilvl="3" w:tplc="479C8FB6">
      <w:start w:val="1"/>
      <w:numFmt w:val="decimal"/>
      <w:lvlText w:val="%4."/>
      <w:lvlJc w:val="left"/>
      <w:pPr>
        <w:ind w:left="2880" w:hanging="360"/>
      </w:pPr>
    </w:lvl>
    <w:lvl w:ilvl="4" w:tplc="D88C007E">
      <w:start w:val="1"/>
      <w:numFmt w:val="lowerLetter"/>
      <w:lvlText w:val="%5."/>
      <w:lvlJc w:val="left"/>
      <w:pPr>
        <w:ind w:left="3600" w:hanging="360"/>
      </w:pPr>
    </w:lvl>
    <w:lvl w:ilvl="5" w:tplc="23608D92">
      <w:start w:val="1"/>
      <w:numFmt w:val="lowerRoman"/>
      <w:lvlText w:val="%6."/>
      <w:lvlJc w:val="right"/>
      <w:pPr>
        <w:ind w:left="4320" w:hanging="180"/>
      </w:pPr>
    </w:lvl>
    <w:lvl w:ilvl="6" w:tplc="7B44420C">
      <w:start w:val="1"/>
      <w:numFmt w:val="decimal"/>
      <w:lvlText w:val="%7."/>
      <w:lvlJc w:val="left"/>
      <w:pPr>
        <w:ind w:left="5040" w:hanging="360"/>
      </w:pPr>
    </w:lvl>
    <w:lvl w:ilvl="7" w:tplc="550C0E50">
      <w:start w:val="1"/>
      <w:numFmt w:val="lowerLetter"/>
      <w:lvlText w:val="%8."/>
      <w:lvlJc w:val="left"/>
      <w:pPr>
        <w:ind w:left="5760" w:hanging="360"/>
      </w:pPr>
    </w:lvl>
    <w:lvl w:ilvl="8" w:tplc="6CAEBD46">
      <w:start w:val="1"/>
      <w:numFmt w:val="lowerRoman"/>
      <w:lvlText w:val="%9."/>
      <w:lvlJc w:val="right"/>
      <w:pPr>
        <w:ind w:left="6480" w:hanging="180"/>
      </w:pPr>
    </w:lvl>
  </w:abstractNum>
  <w:abstractNum w:abstractNumId="34" w15:restartNumberingAfterBreak="0">
    <w:nsid w:val="780C3CE6"/>
    <w:multiLevelType w:val="multilevel"/>
    <w:tmpl w:val="022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10150D"/>
    <w:multiLevelType w:val="hybridMultilevel"/>
    <w:tmpl w:val="ACAE105C"/>
    <w:lvl w:ilvl="0" w:tplc="F25C5650">
      <w:start w:val="1"/>
      <w:numFmt w:val="decimal"/>
      <w:lvlText w:val="•"/>
      <w:lvlJc w:val="left"/>
      <w:pPr>
        <w:ind w:left="720" w:hanging="360"/>
      </w:pPr>
    </w:lvl>
    <w:lvl w:ilvl="1" w:tplc="C3D0AD32">
      <w:start w:val="1"/>
      <w:numFmt w:val="lowerLetter"/>
      <w:lvlText w:val="%2."/>
      <w:lvlJc w:val="left"/>
      <w:pPr>
        <w:ind w:left="1440" w:hanging="360"/>
      </w:pPr>
    </w:lvl>
    <w:lvl w:ilvl="2" w:tplc="FB7EBEB4">
      <w:start w:val="1"/>
      <w:numFmt w:val="lowerRoman"/>
      <w:lvlText w:val="%3."/>
      <w:lvlJc w:val="right"/>
      <w:pPr>
        <w:ind w:left="2160" w:hanging="180"/>
      </w:pPr>
    </w:lvl>
    <w:lvl w:ilvl="3" w:tplc="9D009302">
      <w:start w:val="1"/>
      <w:numFmt w:val="decimal"/>
      <w:lvlText w:val="%4."/>
      <w:lvlJc w:val="left"/>
      <w:pPr>
        <w:ind w:left="2880" w:hanging="360"/>
      </w:pPr>
    </w:lvl>
    <w:lvl w:ilvl="4" w:tplc="3792291A">
      <w:start w:val="1"/>
      <w:numFmt w:val="lowerLetter"/>
      <w:lvlText w:val="%5."/>
      <w:lvlJc w:val="left"/>
      <w:pPr>
        <w:ind w:left="3600" w:hanging="360"/>
      </w:pPr>
    </w:lvl>
    <w:lvl w:ilvl="5" w:tplc="245E8536">
      <w:start w:val="1"/>
      <w:numFmt w:val="lowerRoman"/>
      <w:lvlText w:val="%6."/>
      <w:lvlJc w:val="right"/>
      <w:pPr>
        <w:ind w:left="4320" w:hanging="180"/>
      </w:pPr>
    </w:lvl>
    <w:lvl w:ilvl="6" w:tplc="CC321F5A">
      <w:start w:val="1"/>
      <w:numFmt w:val="decimal"/>
      <w:lvlText w:val="%7."/>
      <w:lvlJc w:val="left"/>
      <w:pPr>
        <w:ind w:left="5040" w:hanging="360"/>
      </w:pPr>
    </w:lvl>
    <w:lvl w:ilvl="7" w:tplc="47804E3C">
      <w:start w:val="1"/>
      <w:numFmt w:val="lowerLetter"/>
      <w:lvlText w:val="%8."/>
      <w:lvlJc w:val="left"/>
      <w:pPr>
        <w:ind w:left="5760" w:hanging="360"/>
      </w:pPr>
    </w:lvl>
    <w:lvl w:ilvl="8" w:tplc="AD8C47F6">
      <w:start w:val="1"/>
      <w:numFmt w:val="lowerRoman"/>
      <w:lvlText w:val="%9."/>
      <w:lvlJc w:val="right"/>
      <w:pPr>
        <w:ind w:left="6480" w:hanging="180"/>
      </w:pPr>
    </w:lvl>
  </w:abstractNum>
  <w:abstractNum w:abstractNumId="36" w15:restartNumberingAfterBreak="0">
    <w:nsid w:val="784118D5"/>
    <w:multiLevelType w:val="hybridMultilevel"/>
    <w:tmpl w:val="A416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74F84A"/>
    <w:multiLevelType w:val="hybridMultilevel"/>
    <w:tmpl w:val="B0B00546"/>
    <w:lvl w:ilvl="0" w:tplc="864EF556">
      <w:start w:val="1"/>
      <w:numFmt w:val="bullet"/>
      <w:lvlText w:val="•"/>
      <w:lvlJc w:val="left"/>
      <w:pPr>
        <w:ind w:left="720" w:hanging="360"/>
      </w:pPr>
      <w:rPr>
        <w:rFonts w:ascii="Arial" w:hAnsi="Arial" w:hint="default"/>
      </w:rPr>
    </w:lvl>
    <w:lvl w:ilvl="1" w:tplc="8DF6791C">
      <w:start w:val="1"/>
      <w:numFmt w:val="bullet"/>
      <w:lvlText w:val="o"/>
      <w:lvlJc w:val="left"/>
      <w:pPr>
        <w:ind w:left="1440" w:hanging="360"/>
      </w:pPr>
      <w:rPr>
        <w:rFonts w:ascii="Courier New" w:hAnsi="Courier New" w:hint="default"/>
      </w:rPr>
    </w:lvl>
    <w:lvl w:ilvl="2" w:tplc="9ECCA53C">
      <w:start w:val="1"/>
      <w:numFmt w:val="bullet"/>
      <w:lvlText w:val=""/>
      <w:lvlJc w:val="left"/>
      <w:pPr>
        <w:ind w:left="2160" w:hanging="360"/>
      </w:pPr>
      <w:rPr>
        <w:rFonts w:ascii="Wingdings" w:hAnsi="Wingdings" w:hint="default"/>
      </w:rPr>
    </w:lvl>
    <w:lvl w:ilvl="3" w:tplc="8F58B390">
      <w:start w:val="1"/>
      <w:numFmt w:val="bullet"/>
      <w:lvlText w:val=""/>
      <w:lvlJc w:val="left"/>
      <w:pPr>
        <w:ind w:left="2880" w:hanging="360"/>
      </w:pPr>
      <w:rPr>
        <w:rFonts w:ascii="Symbol" w:hAnsi="Symbol" w:hint="default"/>
      </w:rPr>
    </w:lvl>
    <w:lvl w:ilvl="4" w:tplc="1F5A3B4A">
      <w:start w:val="1"/>
      <w:numFmt w:val="bullet"/>
      <w:lvlText w:val="o"/>
      <w:lvlJc w:val="left"/>
      <w:pPr>
        <w:ind w:left="3600" w:hanging="360"/>
      </w:pPr>
      <w:rPr>
        <w:rFonts w:ascii="Courier New" w:hAnsi="Courier New" w:hint="default"/>
      </w:rPr>
    </w:lvl>
    <w:lvl w:ilvl="5" w:tplc="DA4E74AE">
      <w:start w:val="1"/>
      <w:numFmt w:val="bullet"/>
      <w:lvlText w:val=""/>
      <w:lvlJc w:val="left"/>
      <w:pPr>
        <w:ind w:left="4320" w:hanging="360"/>
      </w:pPr>
      <w:rPr>
        <w:rFonts w:ascii="Wingdings" w:hAnsi="Wingdings" w:hint="default"/>
      </w:rPr>
    </w:lvl>
    <w:lvl w:ilvl="6" w:tplc="996A2414">
      <w:start w:val="1"/>
      <w:numFmt w:val="bullet"/>
      <w:lvlText w:val=""/>
      <w:lvlJc w:val="left"/>
      <w:pPr>
        <w:ind w:left="5040" w:hanging="360"/>
      </w:pPr>
      <w:rPr>
        <w:rFonts w:ascii="Symbol" w:hAnsi="Symbol" w:hint="default"/>
      </w:rPr>
    </w:lvl>
    <w:lvl w:ilvl="7" w:tplc="92926234">
      <w:start w:val="1"/>
      <w:numFmt w:val="bullet"/>
      <w:lvlText w:val="o"/>
      <w:lvlJc w:val="left"/>
      <w:pPr>
        <w:ind w:left="5760" w:hanging="360"/>
      </w:pPr>
      <w:rPr>
        <w:rFonts w:ascii="Courier New" w:hAnsi="Courier New" w:hint="default"/>
      </w:rPr>
    </w:lvl>
    <w:lvl w:ilvl="8" w:tplc="C6F40DBA">
      <w:start w:val="1"/>
      <w:numFmt w:val="bullet"/>
      <w:lvlText w:val=""/>
      <w:lvlJc w:val="left"/>
      <w:pPr>
        <w:ind w:left="6480" w:hanging="360"/>
      </w:pPr>
      <w:rPr>
        <w:rFonts w:ascii="Wingdings" w:hAnsi="Wingdings" w:hint="default"/>
      </w:rPr>
    </w:lvl>
  </w:abstractNum>
  <w:abstractNum w:abstractNumId="38" w15:restartNumberingAfterBreak="0">
    <w:nsid w:val="79A50EA5"/>
    <w:multiLevelType w:val="hybridMultilevel"/>
    <w:tmpl w:val="EE720A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E80911"/>
    <w:multiLevelType w:val="multilevel"/>
    <w:tmpl w:val="0482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AA6951"/>
    <w:multiLevelType w:val="hybridMultilevel"/>
    <w:tmpl w:val="33F4A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C6502A"/>
    <w:multiLevelType w:val="multilevel"/>
    <w:tmpl w:val="5D7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155329">
    <w:abstractNumId w:val="8"/>
  </w:num>
  <w:num w:numId="2" w16cid:durableId="2070493234">
    <w:abstractNumId w:val="33"/>
  </w:num>
  <w:num w:numId="3" w16cid:durableId="329021738">
    <w:abstractNumId w:val="12"/>
  </w:num>
  <w:num w:numId="4" w16cid:durableId="855850526">
    <w:abstractNumId w:val="23"/>
  </w:num>
  <w:num w:numId="5" w16cid:durableId="507251757">
    <w:abstractNumId w:val="4"/>
  </w:num>
  <w:num w:numId="6" w16cid:durableId="949507782">
    <w:abstractNumId w:val="35"/>
  </w:num>
  <w:num w:numId="7" w16cid:durableId="610016049">
    <w:abstractNumId w:val="31"/>
  </w:num>
  <w:num w:numId="8" w16cid:durableId="466289692">
    <w:abstractNumId w:val="27"/>
  </w:num>
  <w:num w:numId="9" w16cid:durableId="1252473129">
    <w:abstractNumId w:val="26"/>
  </w:num>
  <w:num w:numId="10" w16cid:durableId="15741494">
    <w:abstractNumId w:val="11"/>
  </w:num>
  <w:num w:numId="11" w16cid:durableId="1848597105">
    <w:abstractNumId w:val="19"/>
  </w:num>
  <w:num w:numId="12" w16cid:durableId="599797032">
    <w:abstractNumId w:val="0"/>
  </w:num>
  <w:num w:numId="13" w16cid:durableId="1824471967">
    <w:abstractNumId w:val="41"/>
  </w:num>
  <w:num w:numId="14" w16cid:durableId="1817188679">
    <w:abstractNumId w:val="18"/>
  </w:num>
  <w:num w:numId="15" w16cid:durableId="711878833">
    <w:abstractNumId w:val="32"/>
  </w:num>
  <w:num w:numId="16" w16cid:durableId="693265742">
    <w:abstractNumId w:val="39"/>
  </w:num>
  <w:num w:numId="17" w16cid:durableId="778451545">
    <w:abstractNumId w:val="7"/>
  </w:num>
  <w:num w:numId="18" w16cid:durableId="1000742714">
    <w:abstractNumId w:val="6"/>
  </w:num>
  <w:num w:numId="19" w16cid:durableId="1171481639">
    <w:abstractNumId w:val="36"/>
  </w:num>
  <w:num w:numId="20" w16cid:durableId="1823041313">
    <w:abstractNumId w:val="13"/>
  </w:num>
  <w:num w:numId="21" w16cid:durableId="871848328">
    <w:abstractNumId w:val="40"/>
  </w:num>
  <w:num w:numId="22" w16cid:durableId="1980108801">
    <w:abstractNumId w:val="15"/>
  </w:num>
  <w:num w:numId="23" w16cid:durableId="1207833822">
    <w:abstractNumId w:val="16"/>
  </w:num>
  <w:num w:numId="24" w16cid:durableId="266231793">
    <w:abstractNumId w:val="30"/>
  </w:num>
  <w:num w:numId="25" w16cid:durableId="1264456523">
    <w:abstractNumId w:val="25"/>
  </w:num>
  <w:num w:numId="26" w16cid:durableId="445273390">
    <w:abstractNumId w:val="5"/>
  </w:num>
  <w:num w:numId="27" w16cid:durableId="1839809202">
    <w:abstractNumId w:val="29"/>
  </w:num>
  <w:num w:numId="28" w16cid:durableId="1285111287">
    <w:abstractNumId w:val="38"/>
  </w:num>
  <w:num w:numId="29" w16cid:durableId="1826165424">
    <w:abstractNumId w:val="34"/>
  </w:num>
  <w:num w:numId="30" w16cid:durableId="2100322415">
    <w:abstractNumId w:val="21"/>
  </w:num>
  <w:num w:numId="31" w16cid:durableId="1737850488">
    <w:abstractNumId w:val="3"/>
  </w:num>
  <w:num w:numId="32" w16cid:durableId="1960186472">
    <w:abstractNumId w:val="20"/>
  </w:num>
  <w:num w:numId="33" w16cid:durableId="1022365587">
    <w:abstractNumId w:val="9"/>
  </w:num>
  <w:num w:numId="34" w16cid:durableId="123038294">
    <w:abstractNumId w:val="14"/>
  </w:num>
  <w:num w:numId="35" w16cid:durableId="953364583">
    <w:abstractNumId w:val="2"/>
  </w:num>
  <w:num w:numId="36" w16cid:durableId="559250875">
    <w:abstractNumId w:val="1"/>
  </w:num>
  <w:num w:numId="37" w16cid:durableId="118384485">
    <w:abstractNumId w:val="37"/>
  </w:num>
  <w:num w:numId="38" w16cid:durableId="702049518">
    <w:abstractNumId w:val="10"/>
  </w:num>
  <w:num w:numId="39" w16cid:durableId="86773788">
    <w:abstractNumId w:val="22"/>
  </w:num>
  <w:num w:numId="40" w16cid:durableId="369841950">
    <w:abstractNumId w:val="28"/>
  </w:num>
  <w:num w:numId="41" w16cid:durableId="1001928782">
    <w:abstractNumId w:val="17"/>
  </w:num>
  <w:num w:numId="42" w16cid:durableId="67326329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77"/>
    <w:rsid w:val="0000032D"/>
    <w:rsid w:val="00001483"/>
    <w:rsid w:val="00002995"/>
    <w:rsid w:val="0000473B"/>
    <w:rsid w:val="00005792"/>
    <w:rsid w:val="00005DBA"/>
    <w:rsid w:val="00010A65"/>
    <w:rsid w:val="00011067"/>
    <w:rsid w:val="000139B1"/>
    <w:rsid w:val="00014DA6"/>
    <w:rsid w:val="00015063"/>
    <w:rsid w:val="000174A8"/>
    <w:rsid w:val="00020926"/>
    <w:rsid w:val="00021C0A"/>
    <w:rsid w:val="00022645"/>
    <w:rsid w:val="000233D1"/>
    <w:rsid w:val="00023F60"/>
    <w:rsid w:val="00025E9A"/>
    <w:rsid w:val="00025EA4"/>
    <w:rsid w:val="00027026"/>
    <w:rsid w:val="00027201"/>
    <w:rsid w:val="0003120E"/>
    <w:rsid w:val="000316C7"/>
    <w:rsid w:val="00031A77"/>
    <w:rsid w:val="000334D7"/>
    <w:rsid w:val="000352DA"/>
    <w:rsid w:val="00035A37"/>
    <w:rsid w:val="00037E9E"/>
    <w:rsid w:val="0004005A"/>
    <w:rsid w:val="000435CB"/>
    <w:rsid w:val="00043908"/>
    <w:rsid w:val="00043B62"/>
    <w:rsid w:val="00043EB1"/>
    <w:rsid w:val="00045536"/>
    <w:rsid w:val="00050774"/>
    <w:rsid w:val="000510C6"/>
    <w:rsid w:val="00051EB4"/>
    <w:rsid w:val="000526CC"/>
    <w:rsid w:val="00054C84"/>
    <w:rsid w:val="0005558F"/>
    <w:rsid w:val="00056A45"/>
    <w:rsid w:val="0005712F"/>
    <w:rsid w:val="00060715"/>
    <w:rsid w:val="00062E7F"/>
    <w:rsid w:val="000654B0"/>
    <w:rsid w:val="00066ACD"/>
    <w:rsid w:val="00067861"/>
    <w:rsid w:val="00067B1F"/>
    <w:rsid w:val="0007020D"/>
    <w:rsid w:val="000733B0"/>
    <w:rsid w:val="0007353B"/>
    <w:rsid w:val="00074601"/>
    <w:rsid w:val="0007697E"/>
    <w:rsid w:val="00081066"/>
    <w:rsid w:val="000824C7"/>
    <w:rsid w:val="000837A6"/>
    <w:rsid w:val="000844D2"/>
    <w:rsid w:val="00085372"/>
    <w:rsid w:val="00087509"/>
    <w:rsid w:val="00090458"/>
    <w:rsid w:val="000915B4"/>
    <w:rsid w:val="00091740"/>
    <w:rsid w:val="00091900"/>
    <w:rsid w:val="0009299C"/>
    <w:rsid w:val="00093893"/>
    <w:rsid w:val="000950A3"/>
    <w:rsid w:val="000965BE"/>
    <w:rsid w:val="00097731"/>
    <w:rsid w:val="000A3017"/>
    <w:rsid w:val="000A4A44"/>
    <w:rsid w:val="000A4B10"/>
    <w:rsid w:val="000A4C39"/>
    <w:rsid w:val="000A532E"/>
    <w:rsid w:val="000A7867"/>
    <w:rsid w:val="000B1BB3"/>
    <w:rsid w:val="000B1EDC"/>
    <w:rsid w:val="000B2D74"/>
    <w:rsid w:val="000B321C"/>
    <w:rsid w:val="000B39D2"/>
    <w:rsid w:val="000B3F2B"/>
    <w:rsid w:val="000B4811"/>
    <w:rsid w:val="000B4870"/>
    <w:rsid w:val="000B4FBA"/>
    <w:rsid w:val="000B5188"/>
    <w:rsid w:val="000B69C0"/>
    <w:rsid w:val="000B6F65"/>
    <w:rsid w:val="000B711B"/>
    <w:rsid w:val="000B76A3"/>
    <w:rsid w:val="000B7E43"/>
    <w:rsid w:val="000C0801"/>
    <w:rsid w:val="000C2AC0"/>
    <w:rsid w:val="000C3374"/>
    <w:rsid w:val="000C3694"/>
    <w:rsid w:val="000C3E2C"/>
    <w:rsid w:val="000C3E4A"/>
    <w:rsid w:val="000C4202"/>
    <w:rsid w:val="000C52D8"/>
    <w:rsid w:val="000D063D"/>
    <w:rsid w:val="000D06B5"/>
    <w:rsid w:val="000D3B3F"/>
    <w:rsid w:val="000D5FE2"/>
    <w:rsid w:val="000D68CF"/>
    <w:rsid w:val="000D7C84"/>
    <w:rsid w:val="000E40C7"/>
    <w:rsid w:val="000E45E3"/>
    <w:rsid w:val="000E466A"/>
    <w:rsid w:val="000E51D9"/>
    <w:rsid w:val="000E5575"/>
    <w:rsid w:val="000E571A"/>
    <w:rsid w:val="000E62F9"/>
    <w:rsid w:val="000E6416"/>
    <w:rsid w:val="000F021D"/>
    <w:rsid w:val="000F048C"/>
    <w:rsid w:val="000F276E"/>
    <w:rsid w:val="000F27F5"/>
    <w:rsid w:val="000F737C"/>
    <w:rsid w:val="000F774B"/>
    <w:rsid w:val="00100093"/>
    <w:rsid w:val="00100568"/>
    <w:rsid w:val="00101014"/>
    <w:rsid w:val="00101238"/>
    <w:rsid w:val="00101C98"/>
    <w:rsid w:val="001040A1"/>
    <w:rsid w:val="00104A3A"/>
    <w:rsid w:val="00106A3B"/>
    <w:rsid w:val="00110741"/>
    <w:rsid w:val="00112A01"/>
    <w:rsid w:val="00113053"/>
    <w:rsid w:val="00116042"/>
    <w:rsid w:val="001165E8"/>
    <w:rsid w:val="00117C05"/>
    <w:rsid w:val="0012014A"/>
    <w:rsid w:val="00120748"/>
    <w:rsid w:val="001209FB"/>
    <w:rsid w:val="0012201E"/>
    <w:rsid w:val="00122CC6"/>
    <w:rsid w:val="00126EC2"/>
    <w:rsid w:val="00127199"/>
    <w:rsid w:val="00127CB3"/>
    <w:rsid w:val="001305CD"/>
    <w:rsid w:val="0013083B"/>
    <w:rsid w:val="00134313"/>
    <w:rsid w:val="0013446E"/>
    <w:rsid w:val="00134F48"/>
    <w:rsid w:val="00135EC9"/>
    <w:rsid w:val="00136207"/>
    <w:rsid w:val="0013711E"/>
    <w:rsid w:val="00140132"/>
    <w:rsid w:val="00140B58"/>
    <w:rsid w:val="001416CF"/>
    <w:rsid w:val="00142296"/>
    <w:rsid w:val="00142D1C"/>
    <w:rsid w:val="00144862"/>
    <w:rsid w:val="00145115"/>
    <w:rsid w:val="0014555C"/>
    <w:rsid w:val="001458F0"/>
    <w:rsid w:val="00145D90"/>
    <w:rsid w:val="001502A8"/>
    <w:rsid w:val="00152314"/>
    <w:rsid w:val="001528CF"/>
    <w:rsid w:val="00155B8C"/>
    <w:rsid w:val="00157319"/>
    <w:rsid w:val="00157470"/>
    <w:rsid w:val="00157A9E"/>
    <w:rsid w:val="001602B0"/>
    <w:rsid w:val="001603D0"/>
    <w:rsid w:val="00162491"/>
    <w:rsid w:val="0016262C"/>
    <w:rsid w:val="00162BD6"/>
    <w:rsid w:val="00164A15"/>
    <w:rsid w:val="00164E73"/>
    <w:rsid w:val="00165762"/>
    <w:rsid w:val="00167CA4"/>
    <w:rsid w:val="00170911"/>
    <w:rsid w:val="00172A34"/>
    <w:rsid w:val="00173597"/>
    <w:rsid w:val="0017592A"/>
    <w:rsid w:val="00176B48"/>
    <w:rsid w:val="00180FF7"/>
    <w:rsid w:val="0018270B"/>
    <w:rsid w:val="00184A89"/>
    <w:rsid w:val="001857C2"/>
    <w:rsid w:val="001857FE"/>
    <w:rsid w:val="00186AC6"/>
    <w:rsid w:val="001908A9"/>
    <w:rsid w:val="00191654"/>
    <w:rsid w:val="001925F6"/>
    <w:rsid w:val="00193FF1"/>
    <w:rsid w:val="001956E6"/>
    <w:rsid w:val="00196881"/>
    <w:rsid w:val="001A046F"/>
    <w:rsid w:val="001A0AD4"/>
    <w:rsid w:val="001A272B"/>
    <w:rsid w:val="001A3FE4"/>
    <w:rsid w:val="001A4307"/>
    <w:rsid w:val="001A49A6"/>
    <w:rsid w:val="001A6985"/>
    <w:rsid w:val="001A6DDA"/>
    <w:rsid w:val="001A7852"/>
    <w:rsid w:val="001A7A48"/>
    <w:rsid w:val="001A7E13"/>
    <w:rsid w:val="001B0001"/>
    <w:rsid w:val="001B19E3"/>
    <w:rsid w:val="001B3B9E"/>
    <w:rsid w:val="001B4C21"/>
    <w:rsid w:val="001B6950"/>
    <w:rsid w:val="001B70E7"/>
    <w:rsid w:val="001C05FE"/>
    <w:rsid w:val="001C165B"/>
    <w:rsid w:val="001C23FF"/>
    <w:rsid w:val="001C260D"/>
    <w:rsid w:val="001C36BB"/>
    <w:rsid w:val="001C3EAA"/>
    <w:rsid w:val="001C408D"/>
    <w:rsid w:val="001C40C0"/>
    <w:rsid w:val="001C4243"/>
    <w:rsid w:val="001C5235"/>
    <w:rsid w:val="001D18B1"/>
    <w:rsid w:val="001D1E39"/>
    <w:rsid w:val="001D2A2B"/>
    <w:rsid w:val="001D389E"/>
    <w:rsid w:val="001D4A38"/>
    <w:rsid w:val="001D5C46"/>
    <w:rsid w:val="001D61E5"/>
    <w:rsid w:val="001D6E0E"/>
    <w:rsid w:val="001D7F64"/>
    <w:rsid w:val="001E0755"/>
    <w:rsid w:val="001E193D"/>
    <w:rsid w:val="001E1A44"/>
    <w:rsid w:val="001E20D0"/>
    <w:rsid w:val="001E29D9"/>
    <w:rsid w:val="001E4445"/>
    <w:rsid w:val="001E7015"/>
    <w:rsid w:val="001F03AF"/>
    <w:rsid w:val="001F31F1"/>
    <w:rsid w:val="001F3797"/>
    <w:rsid w:val="001F3DC2"/>
    <w:rsid w:val="001F4332"/>
    <w:rsid w:val="001F4461"/>
    <w:rsid w:val="001F6766"/>
    <w:rsid w:val="001F67C3"/>
    <w:rsid w:val="002023DC"/>
    <w:rsid w:val="00203394"/>
    <w:rsid w:val="002055B5"/>
    <w:rsid w:val="00205BF5"/>
    <w:rsid w:val="0021366B"/>
    <w:rsid w:val="00213755"/>
    <w:rsid w:val="00214085"/>
    <w:rsid w:val="00215B35"/>
    <w:rsid w:val="00215C4E"/>
    <w:rsid w:val="002160BA"/>
    <w:rsid w:val="00217D8F"/>
    <w:rsid w:val="002217E1"/>
    <w:rsid w:val="00223455"/>
    <w:rsid w:val="00226DEC"/>
    <w:rsid w:val="00230B57"/>
    <w:rsid w:val="0023218E"/>
    <w:rsid w:val="00232B14"/>
    <w:rsid w:val="002331F7"/>
    <w:rsid w:val="00234799"/>
    <w:rsid w:val="00235D89"/>
    <w:rsid w:val="002451FA"/>
    <w:rsid w:val="00251226"/>
    <w:rsid w:val="0025313C"/>
    <w:rsid w:val="00253C6D"/>
    <w:rsid w:val="002547AB"/>
    <w:rsid w:val="00255841"/>
    <w:rsid w:val="00255B27"/>
    <w:rsid w:val="002563EA"/>
    <w:rsid w:val="00256469"/>
    <w:rsid w:val="00256DED"/>
    <w:rsid w:val="00257559"/>
    <w:rsid w:val="00260A9C"/>
    <w:rsid w:val="00260FA1"/>
    <w:rsid w:val="0026255D"/>
    <w:rsid w:val="0026273D"/>
    <w:rsid w:val="002639B8"/>
    <w:rsid w:val="002656EE"/>
    <w:rsid w:val="00265E26"/>
    <w:rsid w:val="00266582"/>
    <w:rsid w:val="00267155"/>
    <w:rsid w:val="00270934"/>
    <w:rsid w:val="00270D28"/>
    <w:rsid w:val="002735AB"/>
    <w:rsid w:val="002772BE"/>
    <w:rsid w:val="00284C25"/>
    <w:rsid w:val="00286015"/>
    <w:rsid w:val="00286DBA"/>
    <w:rsid w:val="0028738A"/>
    <w:rsid w:val="0028745C"/>
    <w:rsid w:val="00290F64"/>
    <w:rsid w:val="00293332"/>
    <w:rsid w:val="00294967"/>
    <w:rsid w:val="00294C59"/>
    <w:rsid w:val="002A0A26"/>
    <w:rsid w:val="002A2C1A"/>
    <w:rsid w:val="002A419B"/>
    <w:rsid w:val="002A5E22"/>
    <w:rsid w:val="002A6C14"/>
    <w:rsid w:val="002A75DB"/>
    <w:rsid w:val="002B1076"/>
    <w:rsid w:val="002B38C7"/>
    <w:rsid w:val="002C24F4"/>
    <w:rsid w:val="002C2C54"/>
    <w:rsid w:val="002C374E"/>
    <w:rsid w:val="002C3767"/>
    <w:rsid w:val="002C3A74"/>
    <w:rsid w:val="002C4600"/>
    <w:rsid w:val="002C466B"/>
    <w:rsid w:val="002C4AD2"/>
    <w:rsid w:val="002C4FF7"/>
    <w:rsid w:val="002C617E"/>
    <w:rsid w:val="002D0F62"/>
    <w:rsid w:val="002D13EC"/>
    <w:rsid w:val="002D280E"/>
    <w:rsid w:val="002D3069"/>
    <w:rsid w:val="002D3776"/>
    <w:rsid w:val="002D42F3"/>
    <w:rsid w:val="002D440D"/>
    <w:rsid w:val="002D5028"/>
    <w:rsid w:val="002D6282"/>
    <w:rsid w:val="002D6838"/>
    <w:rsid w:val="002D6D25"/>
    <w:rsid w:val="002D6F46"/>
    <w:rsid w:val="002E07A1"/>
    <w:rsid w:val="002E0FC7"/>
    <w:rsid w:val="002E1950"/>
    <w:rsid w:val="002E205B"/>
    <w:rsid w:val="002E297A"/>
    <w:rsid w:val="002E79F3"/>
    <w:rsid w:val="002F1190"/>
    <w:rsid w:val="002F1A91"/>
    <w:rsid w:val="002F1FA7"/>
    <w:rsid w:val="002F5BEE"/>
    <w:rsid w:val="002F6F0E"/>
    <w:rsid w:val="002F7A7B"/>
    <w:rsid w:val="002F7B87"/>
    <w:rsid w:val="002F7DEC"/>
    <w:rsid w:val="003018AC"/>
    <w:rsid w:val="003027DC"/>
    <w:rsid w:val="00302BC9"/>
    <w:rsid w:val="003045A5"/>
    <w:rsid w:val="00304A1B"/>
    <w:rsid w:val="00304BA7"/>
    <w:rsid w:val="003050A4"/>
    <w:rsid w:val="00307545"/>
    <w:rsid w:val="0030786F"/>
    <w:rsid w:val="00307B05"/>
    <w:rsid w:val="003109D9"/>
    <w:rsid w:val="003118F7"/>
    <w:rsid w:val="00314655"/>
    <w:rsid w:val="0031519B"/>
    <w:rsid w:val="0031528C"/>
    <w:rsid w:val="0031648A"/>
    <w:rsid w:val="00316D40"/>
    <w:rsid w:val="0032520F"/>
    <w:rsid w:val="003258CB"/>
    <w:rsid w:val="00326684"/>
    <w:rsid w:val="00327BA1"/>
    <w:rsid w:val="00327DDD"/>
    <w:rsid w:val="003323B2"/>
    <w:rsid w:val="003324F7"/>
    <w:rsid w:val="00333AD3"/>
    <w:rsid w:val="003370A4"/>
    <w:rsid w:val="0033794A"/>
    <w:rsid w:val="00337EED"/>
    <w:rsid w:val="00340C9E"/>
    <w:rsid w:val="00341C4F"/>
    <w:rsid w:val="00341F97"/>
    <w:rsid w:val="00343EC9"/>
    <w:rsid w:val="0034420D"/>
    <w:rsid w:val="00344C85"/>
    <w:rsid w:val="0034537A"/>
    <w:rsid w:val="00346A80"/>
    <w:rsid w:val="00347856"/>
    <w:rsid w:val="003478C1"/>
    <w:rsid w:val="00350432"/>
    <w:rsid w:val="00351A1C"/>
    <w:rsid w:val="00353731"/>
    <w:rsid w:val="00355D6F"/>
    <w:rsid w:val="00356192"/>
    <w:rsid w:val="0035694E"/>
    <w:rsid w:val="00356A3E"/>
    <w:rsid w:val="00360609"/>
    <w:rsid w:val="00363063"/>
    <w:rsid w:val="00363B64"/>
    <w:rsid w:val="003646CE"/>
    <w:rsid w:val="003667EE"/>
    <w:rsid w:val="00366883"/>
    <w:rsid w:val="00366941"/>
    <w:rsid w:val="00367E58"/>
    <w:rsid w:val="003701DF"/>
    <w:rsid w:val="0037084E"/>
    <w:rsid w:val="00370E54"/>
    <w:rsid w:val="00374308"/>
    <w:rsid w:val="003755D0"/>
    <w:rsid w:val="00375AF5"/>
    <w:rsid w:val="00380F4E"/>
    <w:rsid w:val="00383E3A"/>
    <w:rsid w:val="00384C73"/>
    <w:rsid w:val="003907C9"/>
    <w:rsid w:val="0039156A"/>
    <w:rsid w:val="00391D1E"/>
    <w:rsid w:val="00392AEA"/>
    <w:rsid w:val="00394C2A"/>
    <w:rsid w:val="00394D84"/>
    <w:rsid w:val="003966E7"/>
    <w:rsid w:val="00396A9F"/>
    <w:rsid w:val="00396D5F"/>
    <w:rsid w:val="003970B8"/>
    <w:rsid w:val="003A182F"/>
    <w:rsid w:val="003A2FD7"/>
    <w:rsid w:val="003A3A7E"/>
    <w:rsid w:val="003A508F"/>
    <w:rsid w:val="003A53FA"/>
    <w:rsid w:val="003A5BFB"/>
    <w:rsid w:val="003A66BD"/>
    <w:rsid w:val="003B06CC"/>
    <w:rsid w:val="003B0F49"/>
    <w:rsid w:val="003B320D"/>
    <w:rsid w:val="003B3676"/>
    <w:rsid w:val="003B64DE"/>
    <w:rsid w:val="003B6694"/>
    <w:rsid w:val="003B6A3F"/>
    <w:rsid w:val="003B70D3"/>
    <w:rsid w:val="003C0B4B"/>
    <w:rsid w:val="003C0C32"/>
    <w:rsid w:val="003C2542"/>
    <w:rsid w:val="003C2800"/>
    <w:rsid w:val="003C48C4"/>
    <w:rsid w:val="003D05A9"/>
    <w:rsid w:val="003D1A9A"/>
    <w:rsid w:val="003D5AB2"/>
    <w:rsid w:val="003D6BCB"/>
    <w:rsid w:val="003D74B5"/>
    <w:rsid w:val="003D7DB4"/>
    <w:rsid w:val="003D7EC7"/>
    <w:rsid w:val="003E028D"/>
    <w:rsid w:val="003E0596"/>
    <w:rsid w:val="003E0A9A"/>
    <w:rsid w:val="003E4355"/>
    <w:rsid w:val="003E4674"/>
    <w:rsid w:val="003E7C08"/>
    <w:rsid w:val="003F06B8"/>
    <w:rsid w:val="003F174B"/>
    <w:rsid w:val="003F227F"/>
    <w:rsid w:val="003F22C3"/>
    <w:rsid w:val="003F4165"/>
    <w:rsid w:val="003F48F4"/>
    <w:rsid w:val="003F4937"/>
    <w:rsid w:val="003F58CE"/>
    <w:rsid w:val="003F7334"/>
    <w:rsid w:val="003F74D6"/>
    <w:rsid w:val="003F7F7A"/>
    <w:rsid w:val="004004E7"/>
    <w:rsid w:val="00401196"/>
    <w:rsid w:val="00401A68"/>
    <w:rsid w:val="0040329A"/>
    <w:rsid w:val="004035AE"/>
    <w:rsid w:val="00404332"/>
    <w:rsid w:val="00404C08"/>
    <w:rsid w:val="00405CB5"/>
    <w:rsid w:val="00405FA5"/>
    <w:rsid w:val="00406FBD"/>
    <w:rsid w:val="00407204"/>
    <w:rsid w:val="0041216A"/>
    <w:rsid w:val="0041347C"/>
    <w:rsid w:val="0041366C"/>
    <w:rsid w:val="00416B54"/>
    <w:rsid w:val="004204CB"/>
    <w:rsid w:val="00422588"/>
    <w:rsid w:val="00424F70"/>
    <w:rsid w:val="00425128"/>
    <w:rsid w:val="00426A74"/>
    <w:rsid w:val="004322C5"/>
    <w:rsid w:val="00434723"/>
    <w:rsid w:val="004348AF"/>
    <w:rsid w:val="00434AF9"/>
    <w:rsid w:val="004354D7"/>
    <w:rsid w:val="004361F1"/>
    <w:rsid w:val="00437583"/>
    <w:rsid w:val="00441C76"/>
    <w:rsid w:val="0044291C"/>
    <w:rsid w:val="00444A4C"/>
    <w:rsid w:val="00445E10"/>
    <w:rsid w:val="00447CB4"/>
    <w:rsid w:val="004509B9"/>
    <w:rsid w:val="00450D85"/>
    <w:rsid w:val="00454577"/>
    <w:rsid w:val="00454602"/>
    <w:rsid w:val="00456E9E"/>
    <w:rsid w:val="004570C3"/>
    <w:rsid w:val="00460524"/>
    <w:rsid w:val="004635DE"/>
    <w:rsid w:val="00463D26"/>
    <w:rsid w:val="004641B8"/>
    <w:rsid w:val="00464F4F"/>
    <w:rsid w:val="004656E6"/>
    <w:rsid w:val="0046588B"/>
    <w:rsid w:val="00465C43"/>
    <w:rsid w:val="00466FB3"/>
    <w:rsid w:val="0047098E"/>
    <w:rsid w:val="004717C9"/>
    <w:rsid w:val="00471856"/>
    <w:rsid w:val="00474418"/>
    <w:rsid w:val="00476E8B"/>
    <w:rsid w:val="0047794E"/>
    <w:rsid w:val="00477DBF"/>
    <w:rsid w:val="00485D5F"/>
    <w:rsid w:val="00485F3B"/>
    <w:rsid w:val="00486F08"/>
    <w:rsid w:val="00490CAE"/>
    <w:rsid w:val="00491A48"/>
    <w:rsid w:val="0049590E"/>
    <w:rsid w:val="004959C6"/>
    <w:rsid w:val="004A0EFA"/>
    <w:rsid w:val="004A2F23"/>
    <w:rsid w:val="004A3B90"/>
    <w:rsid w:val="004A4D2B"/>
    <w:rsid w:val="004A505E"/>
    <w:rsid w:val="004A5277"/>
    <w:rsid w:val="004A6797"/>
    <w:rsid w:val="004B08F8"/>
    <w:rsid w:val="004B0B1A"/>
    <w:rsid w:val="004B3911"/>
    <w:rsid w:val="004B3923"/>
    <w:rsid w:val="004B407E"/>
    <w:rsid w:val="004B7BF9"/>
    <w:rsid w:val="004C0130"/>
    <w:rsid w:val="004C0B26"/>
    <w:rsid w:val="004C0B99"/>
    <w:rsid w:val="004C1D96"/>
    <w:rsid w:val="004C20E4"/>
    <w:rsid w:val="004C28D8"/>
    <w:rsid w:val="004C3EDB"/>
    <w:rsid w:val="004C49B7"/>
    <w:rsid w:val="004C5717"/>
    <w:rsid w:val="004C6941"/>
    <w:rsid w:val="004C695E"/>
    <w:rsid w:val="004C7BBB"/>
    <w:rsid w:val="004D072E"/>
    <w:rsid w:val="004D1A7D"/>
    <w:rsid w:val="004D2164"/>
    <w:rsid w:val="004D26FB"/>
    <w:rsid w:val="004D3078"/>
    <w:rsid w:val="004D37E2"/>
    <w:rsid w:val="004D4B08"/>
    <w:rsid w:val="004D62A1"/>
    <w:rsid w:val="004D6D1C"/>
    <w:rsid w:val="004D77A1"/>
    <w:rsid w:val="004E28DB"/>
    <w:rsid w:val="004E421B"/>
    <w:rsid w:val="004E5158"/>
    <w:rsid w:val="004E5930"/>
    <w:rsid w:val="004E5F03"/>
    <w:rsid w:val="004E6E2E"/>
    <w:rsid w:val="004F1421"/>
    <w:rsid w:val="004F1DBD"/>
    <w:rsid w:val="004F6196"/>
    <w:rsid w:val="004F68E6"/>
    <w:rsid w:val="004F73AD"/>
    <w:rsid w:val="004F7C55"/>
    <w:rsid w:val="00500625"/>
    <w:rsid w:val="00501C27"/>
    <w:rsid w:val="00501DFE"/>
    <w:rsid w:val="005034C2"/>
    <w:rsid w:val="005057E4"/>
    <w:rsid w:val="00506367"/>
    <w:rsid w:val="00507D0F"/>
    <w:rsid w:val="00513274"/>
    <w:rsid w:val="005142A2"/>
    <w:rsid w:val="0051435A"/>
    <w:rsid w:val="00516EDB"/>
    <w:rsid w:val="0052090C"/>
    <w:rsid w:val="00521BEF"/>
    <w:rsid w:val="005220FA"/>
    <w:rsid w:val="00522D7D"/>
    <w:rsid w:val="00523D89"/>
    <w:rsid w:val="0052426E"/>
    <w:rsid w:val="0052531F"/>
    <w:rsid w:val="005266AE"/>
    <w:rsid w:val="005276B2"/>
    <w:rsid w:val="00527A86"/>
    <w:rsid w:val="00530354"/>
    <w:rsid w:val="005314BD"/>
    <w:rsid w:val="00531524"/>
    <w:rsid w:val="00532287"/>
    <w:rsid w:val="00532CAE"/>
    <w:rsid w:val="00532E3F"/>
    <w:rsid w:val="0053458D"/>
    <w:rsid w:val="00534D82"/>
    <w:rsid w:val="00535420"/>
    <w:rsid w:val="00536704"/>
    <w:rsid w:val="005416CE"/>
    <w:rsid w:val="0054305D"/>
    <w:rsid w:val="00543498"/>
    <w:rsid w:val="0054481E"/>
    <w:rsid w:val="0054515A"/>
    <w:rsid w:val="0054546E"/>
    <w:rsid w:val="005458C0"/>
    <w:rsid w:val="00546C9F"/>
    <w:rsid w:val="00547000"/>
    <w:rsid w:val="005474F3"/>
    <w:rsid w:val="00550BFB"/>
    <w:rsid w:val="00551DAE"/>
    <w:rsid w:val="00552474"/>
    <w:rsid w:val="00552BEC"/>
    <w:rsid w:val="0055317C"/>
    <w:rsid w:val="00553B22"/>
    <w:rsid w:val="00557970"/>
    <w:rsid w:val="00557E48"/>
    <w:rsid w:val="0056011E"/>
    <w:rsid w:val="00562376"/>
    <w:rsid w:val="00565A09"/>
    <w:rsid w:val="00566DDF"/>
    <w:rsid w:val="005676ED"/>
    <w:rsid w:val="005704F8"/>
    <w:rsid w:val="00571242"/>
    <w:rsid w:val="00572B1A"/>
    <w:rsid w:val="00573254"/>
    <w:rsid w:val="0057351D"/>
    <w:rsid w:val="00574283"/>
    <w:rsid w:val="00577C9D"/>
    <w:rsid w:val="00580526"/>
    <w:rsid w:val="00580956"/>
    <w:rsid w:val="00581008"/>
    <w:rsid w:val="0058214B"/>
    <w:rsid w:val="00586287"/>
    <w:rsid w:val="00587870"/>
    <w:rsid w:val="00591BD5"/>
    <w:rsid w:val="0059200B"/>
    <w:rsid w:val="005928EC"/>
    <w:rsid w:val="00592EA5"/>
    <w:rsid w:val="005931A8"/>
    <w:rsid w:val="00593FEE"/>
    <w:rsid w:val="00594B76"/>
    <w:rsid w:val="005966F6"/>
    <w:rsid w:val="005A07A8"/>
    <w:rsid w:val="005A1DD4"/>
    <w:rsid w:val="005A3702"/>
    <w:rsid w:val="005A3E24"/>
    <w:rsid w:val="005B0A2E"/>
    <w:rsid w:val="005B3E96"/>
    <w:rsid w:val="005B4C32"/>
    <w:rsid w:val="005B55E9"/>
    <w:rsid w:val="005B5F2C"/>
    <w:rsid w:val="005B6ED6"/>
    <w:rsid w:val="005B6F65"/>
    <w:rsid w:val="005C1379"/>
    <w:rsid w:val="005C15C9"/>
    <w:rsid w:val="005C1891"/>
    <w:rsid w:val="005C5919"/>
    <w:rsid w:val="005C6885"/>
    <w:rsid w:val="005C6CAB"/>
    <w:rsid w:val="005C72CD"/>
    <w:rsid w:val="005C73CA"/>
    <w:rsid w:val="005C7DFD"/>
    <w:rsid w:val="005C7FA2"/>
    <w:rsid w:val="005D082C"/>
    <w:rsid w:val="005D1366"/>
    <w:rsid w:val="005D3EFB"/>
    <w:rsid w:val="005D48E4"/>
    <w:rsid w:val="005D64B0"/>
    <w:rsid w:val="005E1CC4"/>
    <w:rsid w:val="005E2BC7"/>
    <w:rsid w:val="005E2F5F"/>
    <w:rsid w:val="005E57B5"/>
    <w:rsid w:val="005E7991"/>
    <w:rsid w:val="005F0773"/>
    <w:rsid w:val="005F0824"/>
    <w:rsid w:val="005F0CDE"/>
    <w:rsid w:val="005F1142"/>
    <w:rsid w:val="005F126F"/>
    <w:rsid w:val="005F412A"/>
    <w:rsid w:val="005F54D2"/>
    <w:rsid w:val="005F61BE"/>
    <w:rsid w:val="005F7284"/>
    <w:rsid w:val="00601CD4"/>
    <w:rsid w:val="00603170"/>
    <w:rsid w:val="00611B6F"/>
    <w:rsid w:val="00611FF9"/>
    <w:rsid w:val="00613AE8"/>
    <w:rsid w:val="00615056"/>
    <w:rsid w:val="006153E1"/>
    <w:rsid w:val="00615BB1"/>
    <w:rsid w:val="00616DAB"/>
    <w:rsid w:val="00620D97"/>
    <w:rsid w:val="00623FAE"/>
    <w:rsid w:val="00625B5D"/>
    <w:rsid w:val="00626E55"/>
    <w:rsid w:val="00627088"/>
    <w:rsid w:val="00630B69"/>
    <w:rsid w:val="00632240"/>
    <w:rsid w:val="00632AA5"/>
    <w:rsid w:val="006334AC"/>
    <w:rsid w:val="00640ECE"/>
    <w:rsid w:val="00643A50"/>
    <w:rsid w:val="00644136"/>
    <w:rsid w:val="0064423A"/>
    <w:rsid w:val="00645B85"/>
    <w:rsid w:val="00647FBB"/>
    <w:rsid w:val="00652A78"/>
    <w:rsid w:val="00653E5E"/>
    <w:rsid w:val="00655197"/>
    <w:rsid w:val="00657849"/>
    <w:rsid w:val="006579D8"/>
    <w:rsid w:val="00657A9E"/>
    <w:rsid w:val="006618CA"/>
    <w:rsid w:val="00661D10"/>
    <w:rsid w:val="00662B0F"/>
    <w:rsid w:val="00662E7A"/>
    <w:rsid w:val="006632EA"/>
    <w:rsid w:val="00664B59"/>
    <w:rsid w:val="00667348"/>
    <w:rsid w:val="00670873"/>
    <w:rsid w:val="00673C72"/>
    <w:rsid w:val="0067435B"/>
    <w:rsid w:val="006749E6"/>
    <w:rsid w:val="00676147"/>
    <w:rsid w:val="006821BC"/>
    <w:rsid w:val="006824CD"/>
    <w:rsid w:val="006829EB"/>
    <w:rsid w:val="00685090"/>
    <w:rsid w:val="00686A17"/>
    <w:rsid w:val="006878BA"/>
    <w:rsid w:val="00687912"/>
    <w:rsid w:val="006907FC"/>
    <w:rsid w:val="00690C70"/>
    <w:rsid w:val="00692DBC"/>
    <w:rsid w:val="00693BAB"/>
    <w:rsid w:val="006944DD"/>
    <w:rsid w:val="00694662"/>
    <w:rsid w:val="00694C8F"/>
    <w:rsid w:val="00696989"/>
    <w:rsid w:val="006978F0"/>
    <w:rsid w:val="006A0047"/>
    <w:rsid w:val="006A1BA6"/>
    <w:rsid w:val="006A5347"/>
    <w:rsid w:val="006A57BD"/>
    <w:rsid w:val="006A685F"/>
    <w:rsid w:val="006B0BDC"/>
    <w:rsid w:val="006B1598"/>
    <w:rsid w:val="006B1E76"/>
    <w:rsid w:val="006B22CF"/>
    <w:rsid w:val="006B4577"/>
    <w:rsid w:val="006B4739"/>
    <w:rsid w:val="006B4E86"/>
    <w:rsid w:val="006B61A1"/>
    <w:rsid w:val="006C06F1"/>
    <w:rsid w:val="006C0C5C"/>
    <w:rsid w:val="006C0FB4"/>
    <w:rsid w:val="006C11E9"/>
    <w:rsid w:val="006C1345"/>
    <w:rsid w:val="006C19D0"/>
    <w:rsid w:val="006C29F2"/>
    <w:rsid w:val="006C2B25"/>
    <w:rsid w:val="006C3694"/>
    <w:rsid w:val="006C605B"/>
    <w:rsid w:val="006C61E1"/>
    <w:rsid w:val="006C67D3"/>
    <w:rsid w:val="006D1B32"/>
    <w:rsid w:val="006D567E"/>
    <w:rsid w:val="006D625C"/>
    <w:rsid w:val="006D637B"/>
    <w:rsid w:val="006D76E3"/>
    <w:rsid w:val="006D77A6"/>
    <w:rsid w:val="006E0B1F"/>
    <w:rsid w:val="006E2984"/>
    <w:rsid w:val="006E42AD"/>
    <w:rsid w:val="006E4861"/>
    <w:rsid w:val="006E49E0"/>
    <w:rsid w:val="006E4F96"/>
    <w:rsid w:val="006E68F1"/>
    <w:rsid w:val="006E7633"/>
    <w:rsid w:val="006F1D05"/>
    <w:rsid w:val="006F3587"/>
    <w:rsid w:val="006F3C46"/>
    <w:rsid w:val="006F4133"/>
    <w:rsid w:val="006F5A1F"/>
    <w:rsid w:val="006F5EFE"/>
    <w:rsid w:val="006F6004"/>
    <w:rsid w:val="006F6CD0"/>
    <w:rsid w:val="007002CF"/>
    <w:rsid w:val="00702169"/>
    <w:rsid w:val="00702CFC"/>
    <w:rsid w:val="007042AD"/>
    <w:rsid w:val="007046E8"/>
    <w:rsid w:val="0070656A"/>
    <w:rsid w:val="00706E19"/>
    <w:rsid w:val="00712231"/>
    <w:rsid w:val="00712BCC"/>
    <w:rsid w:val="00713221"/>
    <w:rsid w:val="007177F5"/>
    <w:rsid w:val="00723C24"/>
    <w:rsid w:val="00723E80"/>
    <w:rsid w:val="00724701"/>
    <w:rsid w:val="00727A28"/>
    <w:rsid w:val="00730658"/>
    <w:rsid w:val="0073166A"/>
    <w:rsid w:val="0073347C"/>
    <w:rsid w:val="00740AB0"/>
    <w:rsid w:val="007427CE"/>
    <w:rsid w:val="00743432"/>
    <w:rsid w:val="0074410E"/>
    <w:rsid w:val="00744F13"/>
    <w:rsid w:val="0074593C"/>
    <w:rsid w:val="0074618C"/>
    <w:rsid w:val="0075071B"/>
    <w:rsid w:val="00750F55"/>
    <w:rsid w:val="007540D3"/>
    <w:rsid w:val="0075494C"/>
    <w:rsid w:val="007552E8"/>
    <w:rsid w:val="00755AD7"/>
    <w:rsid w:val="007569A2"/>
    <w:rsid w:val="0076014E"/>
    <w:rsid w:val="007611AC"/>
    <w:rsid w:val="00761EC4"/>
    <w:rsid w:val="0076205D"/>
    <w:rsid w:val="0076228E"/>
    <w:rsid w:val="00762981"/>
    <w:rsid w:val="00764F30"/>
    <w:rsid w:val="00765376"/>
    <w:rsid w:val="00765D28"/>
    <w:rsid w:val="0076626C"/>
    <w:rsid w:val="0076639D"/>
    <w:rsid w:val="0076738C"/>
    <w:rsid w:val="00767BEB"/>
    <w:rsid w:val="007700B6"/>
    <w:rsid w:val="00770213"/>
    <w:rsid w:val="00773D33"/>
    <w:rsid w:val="0077487F"/>
    <w:rsid w:val="00774EDC"/>
    <w:rsid w:val="0077513C"/>
    <w:rsid w:val="0077519C"/>
    <w:rsid w:val="00777A47"/>
    <w:rsid w:val="0078082D"/>
    <w:rsid w:val="007818B6"/>
    <w:rsid w:val="00782152"/>
    <w:rsid w:val="007828ED"/>
    <w:rsid w:val="007844E6"/>
    <w:rsid w:val="007845AD"/>
    <w:rsid w:val="00784DB0"/>
    <w:rsid w:val="007862F5"/>
    <w:rsid w:val="00786A2E"/>
    <w:rsid w:val="00790829"/>
    <w:rsid w:val="0079092E"/>
    <w:rsid w:val="00790B2E"/>
    <w:rsid w:val="0079114B"/>
    <w:rsid w:val="00792219"/>
    <w:rsid w:val="007922F2"/>
    <w:rsid w:val="00792AF9"/>
    <w:rsid w:val="00794FC7"/>
    <w:rsid w:val="00796065"/>
    <w:rsid w:val="0079691B"/>
    <w:rsid w:val="007971A0"/>
    <w:rsid w:val="007A01F5"/>
    <w:rsid w:val="007A11AC"/>
    <w:rsid w:val="007A3161"/>
    <w:rsid w:val="007A3573"/>
    <w:rsid w:val="007A64D2"/>
    <w:rsid w:val="007A791F"/>
    <w:rsid w:val="007B1070"/>
    <w:rsid w:val="007B1F91"/>
    <w:rsid w:val="007B3926"/>
    <w:rsid w:val="007B392D"/>
    <w:rsid w:val="007B7D93"/>
    <w:rsid w:val="007C017E"/>
    <w:rsid w:val="007C18BB"/>
    <w:rsid w:val="007C409D"/>
    <w:rsid w:val="007C4D04"/>
    <w:rsid w:val="007C651E"/>
    <w:rsid w:val="007C6F80"/>
    <w:rsid w:val="007C7293"/>
    <w:rsid w:val="007C77C9"/>
    <w:rsid w:val="007D2B8F"/>
    <w:rsid w:val="007D393A"/>
    <w:rsid w:val="007D407D"/>
    <w:rsid w:val="007D5E2B"/>
    <w:rsid w:val="007D6B56"/>
    <w:rsid w:val="007E04E2"/>
    <w:rsid w:val="007E1623"/>
    <w:rsid w:val="007E348E"/>
    <w:rsid w:val="007E45CA"/>
    <w:rsid w:val="007E4D4E"/>
    <w:rsid w:val="007E4E29"/>
    <w:rsid w:val="007E5C9F"/>
    <w:rsid w:val="007E770E"/>
    <w:rsid w:val="007E7EE4"/>
    <w:rsid w:val="007F15D9"/>
    <w:rsid w:val="007F192F"/>
    <w:rsid w:val="007F27E7"/>
    <w:rsid w:val="00800687"/>
    <w:rsid w:val="00801FBD"/>
    <w:rsid w:val="00802921"/>
    <w:rsid w:val="0080416F"/>
    <w:rsid w:val="00805653"/>
    <w:rsid w:val="00805EBB"/>
    <w:rsid w:val="0080723C"/>
    <w:rsid w:val="008101F1"/>
    <w:rsid w:val="00810595"/>
    <w:rsid w:val="00810962"/>
    <w:rsid w:val="008110E1"/>
    <w:rsid w:val="00813106"/>
    <w:rsid w:val="00813561"/>
    <w:rsid w:val="008146E5"/>
    <w:rsid w:val="00814C4B"/>
    <w:rsid w:val="00815BE0"/>
    <w:rsid w:val="008167D0"/>
    <w:rsid w:val="0081701B"/>
    <w:rsid w:val="008176B1"/>
    <w:rsid w:val="0082074E"/>
    <w:rsid w:val="00820B21"/>
    <w:rsid w:val="00820B4D"/>
    <w:rsid w:val="008228F1"/>
    <w:rsid w:val="0082291C"/>
    <w:rsid w:val="0082315F"/>
    <w:rsid w:val="008252E3"/>
    <w:rsid w:val="00825904"/>
    <w:rsid w:val="008268D1"/>
    <w:rsid w:val="00826A4E"/>
    <w:rsid w:val="00830003"/>
    <w:rsid w:val="00834A5B"/>
    <w:rsid w:val="00835664"/>
    <w:rsid w:val="00836F5E"/>
    <w:rsid w:val="00840759"/>
    <w:rsid w:val="00841E0B"/>
    <w:rsid w:val="00844720"/>
    <w:rsid w:val="00845C73"/>
    <w:rsid w:val="00846B53"/>
    <w:rsid w:val="00850994"/>
    <w:rsid w:val="00850E29"/>
    <w:rsid w:val="008515AE"/>
    <w:rsid w:val="00852046"/>
    <w:rsid w:val="00852907"/>
    <w:rsid w:val="00852E3D"/>
    <w:rsid w:val="0085405D"/>
    <w:rsid w:val="008550A8"/>
    <w:rsid w:val="00856818"/>
    <w:rsid w:val="00860461"/>
    <w:rsid w:val="00860861"/>
    <w:rsid w:val="00865BDC"/>
    <w:rsid w:val="008672D9"/>
    <w:rsid w:val="00867925"/>
    <w:rsid w:val="0087008C"/>
    <w:rsid w:val="00870EB6"/>
    <w:rsid w:val="00872356"/>
    <w:rsid w:val="00880480"/>
    <w:rsid w:val="00880519"/>
    <w:rsid w:val="008820B9"/>
    <w:rsid w:val="0088284F"/>
    <w:rsid w:val="008863E0"/>
    <w:rsid w:val="0089003F"/>
    <w:rsid w:val="00891D9E"/>
    <w:rsid w:val="00893073"/>
    <w:rsid w:val="00893E0C"/>
    <w:rsid w:val="008941C4"/>
    <w:rsid w:val="008945C4"/>
    <w:rsid w:val="008A0394"/>
    <w:rsid w:val="008A0E04"/>
    <w:rsid w:val="008A1028"/>
    <w:rsid w:val="008A2B56"/>
    <w:rsid w:val="008A53DA"/>
    <w:rsid w:val="008A6048"/>
    <w:rsid w:val="008A6AF6"/>
    <w:rsid w:val="008B0744"/>
    <w:rsid w:val="008B07BC"/>
    <w:rsid w:val="008B1CB9"/>
    <w:rsid w:val="008B232B"/>
    <w:rsid w:val="008B753E"/>
    <w:rsid w:val="008B7C35"/>
    <w:rsid w:val="008C022C"/>
    <w:rsid w:val="008C2C56"/>
    <w:rsid w:val="008C2E2F"/>
    <w:rsid w:val="008C3C63"/>
    <w:rsid w:val="008C50D4"/>
    <w:rsid w:val="008C6CCC"/>
    <w:rsid w:val="008D0262"/>
    <w:rsid w:val="008D3047"/>
    <w:rsid w:val="008D33E2"/>
    <w:rsid w:val="008D3A81"/>
    <w:rsid w:val="008D42C6"/>
    <w:rsid w:val="008D6AE9"/>
    <w:rsid w:val="008E0129"/>
    <w:rsid w:val="008E081B"/>
    <w:rsid w:val="008E13B5"/>
    <w:rsid w:val="008E164F"/>
    <w:rsid w:val="008E1A4E"/>
    <w:rsid w:val="008E34B7"/>
    <w:rsid w:val="008E6414"/>
    <w:rsid w:val="008E71C2"/>
    <w:rsid w:val="008E77F6"/>
    <w:rsid w:val="008F063C"/>
    <w:rsid w:val="008F1477"/>
    <w:rsid w:val="008F2A65"/>
    <w:rsid w:val="008F32F7"/>
    <w:rsid w:val="008F3B79"/>
    <w:rsid w:val="008F6315"/>
    <w:rsid w:val="008F649E"/>
    <w:rsid w:val="008F688F"/>
    <w:rsid w:val="00900B5A"/>
    <w:rsid w:val="009039D4"/>
    <w:rsid w:val="00904307"/>
    <w:rsid w:val="0090624B"/>
    <w:rsid w:val="0090679C"/>
    <w:rsid w:val="009069A2"/>
    <w:rsid w:val="00906F00"/>
    <w:rsid w:val="009100C3"/>
    <w:rsid w:val="00910AB5"/>
    <w:rsid w:val="00912527"/>
    <w:rsid w:val="00912927"/>
    <w:rsid w:val="00912E4B"/>
    <w:rsid w:val="00913C50"/>
    <w:rsid w:val="00914321"/>
    <w:rsid w:val="00914676"/>
    <w:rsid w:val="00917BAA"/>
    <w:rsid w:val="00920C4E"/>
    <w:rsid w:val="00921428"/>
    <w:rsid w:val="009232B0"/>
    <w:rsid w:val="00923CDE"/>
    <w:rsid w:val="00923DDD"/>
    <w:rsid w:val="00926861"/>
    <w:rsid w:val="00926C40"/>
    <w:rsid w:val="009276F6"/>
    <w:rsid w:val="00930C09"/>
    <w:rsid w:val="00930D80"/>
    <w:rsid w:val="00931050"/>
    <w:rsid w:val="00935781"/>
    <w:rsid w:val="00936D18"/>
    <w:rsid w:val="009404A6"/>
    <w:rsid w:val="009425A5"/>
    <w:rsid w:val="00942CF4"/>
    <w:rsid w:val="00942F47"/>
    <w:rsid w:val="0094429A"/>
    <w:rsid w:val="0095287B"/>
    <w:rsid w:val="0095477C"/>
    <w:rsid w:val="00954892"/>
    <w:rsid w:val="00955866"/>
    <w:rsid w:val="00956585"/>
    <w:rsid w:val="00956BE4"/>
    <w:rsid w:val="00957D31"/>
    <w:rsid w:val="0096118A"/>
    <w:rsid w:val="0096324F"/>
    <w:rsid w:val="00963AB9"/>
    <w:rsid w:val="00964F28"/>
    <w:rsid w:val="009651E7"/>
    <w:rsid w:val="00965FF5"/>
    <w:rsid w:val="009705D2"/>
    <w:rsid w:val="0097071F"/>
    <w:rsid w:val="00972440"/>
    <w:rsid w:val="009745F8"/>
    <w:rsid w:val="00974656"/>
    <w:rsid w:val="009769BB"/>
    <w:rsid w:val="00976D56"/>
    <w:rsid w:val="00980B9E"/>
    <w:rsid w:val="00983F8A"/>
    <w:rsid w:val="00983F9A"/>
    <w:rsid w:val="00984056"/>
    <w:rsid w:val="009856D2"/>
    <w:rsid w:val="0099044D"/>
    <w:rsid w:val="0099100C"/>
    <w:rsid w:val="009911FA"/>
    <w:rsid w:val="00991897"/>
    <w:rsid w:val="00991CE4"/>
    <w:rsid w:val="00993BCF"/>
    <w:rsid w:val="00997280"/>
    <w:rsid w:val="009974EF"/>
    <w:rsid w:val="0099771E"/>
    <w:rsid w:val="009A038B"/>
    <w:rsid w:val="009A207D"/>
    <w:rsid w:val="009A3417"/>
    <w:rsid w:val="009A3A4F"/>
    <w:rsid w:val="009A3DF6"/>
    <w:rsid w:val="009A49E2"/>
    <w:rsid w:val="009A536A"/>
    <w:rsid w:val="009A5A56"/>
    <w:rsid w:val="009A618F"/>
    <w:rsid w:val="009B216D"/>
    <w:rsid w:val="009B2F81"/>
    <w:rsid w:val="009B4912"/>
    <w:rsid w:val="009B58C6"/>
    <w:rsid w:val="009B711D"/>
    <w:rsid w:val="009B743F"/>
    <w:rsid w:val="009B78ED"/>
    <w:rsid w:val="009B7D7A"/>
    <w:rsid w:val="009C246E"/>
    <w:rsid w:val="009C3951"/>
    <w:rsid w:val="009C3CE3"/>
    <w:rsid w:val="009C4A2C"/>
    <w:rsid w:val="009C799F"/>
    <w:rsid w:val="009D3290"/>
    <w:rsid w:val="009D39A0"/>
    <w:rsid w:val="009D4866"/>
    <w:rsid w:val="009D509B"/>
    <w:rsid w:val="009D5C26"/>
    <w:rsid w:val="009D5CD1"/>
    <w:rsid w:val="009D5D64"/>
    <w:rsid w:val="009D5F97"/>
    <w:rsid w:val="009E21FE"/>
    <w:rsid w:val="009E4677"/>
    <w:rsid w:val="009E56A1"/>
    <w:rsid w:val="009E56DE"/>
    <w:rsid w:val="009E58EB"/>
    <w:rsid w:val="009E77D1"/>
    <w:rsid w:val="009E7F02"/>
    <w:rsid w:val="009F076A"/>
    <w:rsid w:val="009F11DF"/>
    <w:rsid w:val="009F3B29"/>
    <w:rsid w:val="009F4C76"/>
    <w:rsid w:val="009F4FCB"/>
    <w:rsid w:val="009F55E7"/>
    <w:rsid w:val="009F5E5D"/>
    <w:rsid w:val="009F611F"/>
    <w:rsid w:val="009F7833"/>
    <w:rsid w:val="00A019A2"/>
    <w:rsid w:val="00A01CD4"/>
    <w:rsid w:val="00A02B9B"/>
    <w:rsid w:val="00A03AAE"/>
    <w:rsid w:val="00A03D35"/>
    <w:rsid w:val="00A05A1A"/>
    <w:rsid w:val="00A069F3"/>
    <w:rsid w:val="00A07466"/>
    <w:rsid w:val="00A1075C"/>
    <w:rsid w:val="00A134AA"/>
    <w:rsid w:val="00A139CB"/>
    <w:rsid w:val="00A16256"/>
    <w:rsid w:val="00A17183"/>
    <w:rsid w:val="00A20387"/>
    <w:rsid w:val="00A227E2"/>
    <w:rsid w:val="00A23507"/>
    <w:rsid w:val="00A239CA"/>
    <w:rsid w:val="00A2526D"/>
    <w:rsid w:val="00A25373"/>
    <w:rsid w:val="00A2577B"/>
    <w:rsid w:val="00A25A2C"/>
    <w:rsid w:val="00A26F46"/>
    <w:rsid w:val="00A271A1"/>
    <w:rsid w:val="00A31DF0"/>
    <w:rsid w:val="00A32579"/>
    <w:rsid w:val="00A3296D"/>
    <w:rsid w:val="00A32F22"/>
    <w:rsid w:val="00A34A6E"/>
    <w:rsid w:val="00A3576C"/>
    <w:rsid w:val="00A35E52"/>
    <w:rsid w:val="00A3655B"/>
    <w:rsid w:val="00A42760"/>
    <w:rsid w:val="00A42E21"/>
    <w:rsid w:val="00A43B0C"/>
    <w:rsid w:val="00A43C27"/>
    <w:rsid w:val="00A45440"/>
    <w:rsid w:val="00A456F7"/>
    <w:rsid w:val="00A46300"/>
    <w:rsid w:val="00A46420"/>
    <w:rsid w:val="00A475E3"/>
    <w:rsid w:val="00A5202C"/>
    <w:rsid w:val="00A52CBA"/>
    <w:rsid w:val="00A538AD"/>
    <w:rsid w:val="00A53DBD"/>
    <w:rsid w:val="00A553A8"/>
    <w:rsid w:val="00A55B20"/>
    <w:rsid w:val="00A56587"/>
    <w:rsid w:val="00A56F9F"/>
    <w:rsid w:val="00A6049E"/>
    <w:rsid w:val="00A610BD"/>
    <w:rsid w:val="00A62ECD"/>
    <w:rsid w:val="00A63AD1"/>
    <w:rsid w:val="00A63D78"/>
    <w:rsid w:val="00A6438D"/>
    <w:rsid w:val="00A64943"/>
    <w:rsid w:val="00A64B20"/>
    <w:rsid w:val="00A664F8"/>
    <w:rsid w:val="00A678F4"/>
    <w:rsid w:val="00A67F51"/>
    <w:rsid w:val="00A70674"/>
    <w:rsid w:val="00A72DB7"/>
    <w:rsid w:val="00A73681"/>
    <w:rsid w:val="00A756AF"/>
    <w:rsid w:val="00A773E2"/>
    <w:rsid w:val="00A80298"/>
    <w:rsid w:val="00A803BD"/>
    <w:rsid w:val="00A81A24"/>
    <w:rsid w:val="00A82774"/>
    <w:rsid w:val="00A828E3"/>
    <w:rsid w:val="00A8333D"/>
    <w:rsid w:val="00A83B1E"/>
    <w:rsid w:val="00A84171"/>
    <w:rsid w:val="00A85B2B"/>
    <w:rsid w:val="00A860F1"/>
    <w:rsid w:val="00A862A3"/>
    <w:rsid w:val="00A86D92"/>
    <w:rsid w:val="00A9065B"/>
    <w:rsid w:val="00A931C1"/>
    <w:rsid w:val="00A93716"/>
    <w:rsid w:val="00A94380"/>
    <w:rsid w:val="00A94959"/>
    <w:rsid w:val="00A9515F"/>
    <w:rsid w:val="00A9597E"/>
    <w:rsid w:val="00A95E3B"/>
    <w:rsid w:val="00AA3C79"/>
    <w:rsid w:val="00AA71E0"/>
    <w:rsid w:val="00AA79AE"/>
    <w:rsid w:val="00AB0802"/>
    <w:rsid w:val="00AB14F0"/>
    <w:rsid w:val="00AB43F9"/>
    <w:rsid w:val="00AB44C3"/>
    <w:rsid w:val="00AB4D5E"/>
    <w:rsid w:val="00AB5F66"/>
    <w:rsid w:val="00AB6237"/>
    <w:rsid w:val="00AB6CB0"/>
    <w:rsid w:val="00AC13AC"/>
    <w:rsid w:val="00AC361E"/>
    <w:rsid w:val="00AC412D"/>
    <w:rsid w:val="00AC4A88"/>
    <w:rsid w:val="00AC50D9"/>
    <w:rsid w:val="00AD0B99"/>
    <w:rsid w:val="00AD0C5C"/>
    <w:rsid w:val="00AD2AA9"/>
    <w:rsid w:val="00AD5E93"/>
    <w:rsid w:val="00AD6589"/>
    <w:rsid w:val="00AD7C05"/>
    <w:rsid w:val="00AE0C11"/>
    <w:rsid w:val="00AE18C7"/>
    <w:rsid w:val="00AE205B"/>
    <w:rsid w:val="00AE26FF"/>
    <w:rsid w:val="00AF0129"/>
    <w:rsid w:val="00AF0859"/>
    <w:rsid w:val="00AF0938"/>
    <w:rsid w:val="00AF2A8C"/>
    <w:rsid w:val="00AF2BF9"/>
    <w:rsid w:val="00AF306C"/>
    <w:rsid w:val="00AF38B5"/>
    <w:rsid w:val="00AF4194"/>
    <w:rsid w:val="00AF4C37"/>
    <w:rsid w:val="00B000E2"/>
    <w:rsid w:val="00B00ADA"/>
    <w:rsid w:val="00B05E8A"/>
    <w:rsid w:val="00B062ED"/>
    <w:rsid w:val="00B063A9"/>
    <w:rsid w:val="00B06D4C"/>
    <w:rsid w:val="00B0790A"/>
    <w:rsid w:val="00B07F6C"/>
    <w:rsid w:val="00B102DA"/>
    <w:rsid w:val="00B106D0"/>
    <w:rsid w:val="00B109C6"/>
    <w:rsid w:val="00B126A2"/>
    <w:rsid w:val="00B1503A"/>
    <w:rsid w:val="00B1520A"/>
    <w:rsid w:val="00B16405"/>
    <w:rsid w:val="00B16D9E"/>
    <w:rsid w:val="00B23601"/>
    <w:rsid w:val="00B24037"/>
    <w:rsid w:val="00B24CEF"/>
    <w:rsid w:val="00B24FA2"/>
    <w:rsid w:val="00B259DA"/>
    <w:rsid w:val="00B26180"/>
    <w:rsid w:val="00B26281"/>
    <w:rsid w:val="00B2792C"/>
    <w:rsid w:val="00B3170F"/>
    <w:rsid w:val="00B332C5"/>
    <w:rsid w:val="00B33782"/>
    <w:rsid w:val="00B349B3"/>
    <w:rsid w:val="00B34FCF"/>
    <w:rsid w:val="00B37248"/>
    <w:rsid w:val="00B37EF2"/>
    <w:rsid w:val="00B4010B"/>
    <w:rsid w:val="00B41CB1"/>
    <w:rsid w:val="00B4287C"/>
    <w:rsid w:val="00B43287"/>
    <w:rsid w:val="00B46290"/>
    <w:rsid w:val="00B509C6"/>
    <w:rsid w:val="00B51DA4"/>
    <w:rsid w:val="00B52A2B"/>
    <w:rsid w:val="00B52D8B"/>
    <w:rsid w:val="00B533FD"/>
    <w:rsid w:val="00B553FB"/>
    <w:rsid w:val="00B563D8"/>
    <w:rsid w:val="00B57391"/>
    <w:rsid w:val="00B575F5"/>
    <w:rsid w:val="00B61849"/>
    <w:rsid w:val="00B649EB"/>
    <w:rsid w:val="00B65F7D"/>
    <w:rsid w:val="00B67A4F"/>
    <w:rsid w:val="00B67C6A"/>
    <w:rsid w:val="00B70212"/>
    <w:rsid w:val="00B71130"/>
    <w:rsid w:val="00B71833"/>
    <w:rsid w:val="00B73604"/>
    <w:rsid w:val="00B73E5D"/>
    <w:rsid w:val="00B745B0"/>
    <w:rsid w:val="00B75142"/>
    <w:rsid w:val="00B77449"/>
    <w:rsid w:val="00B774FC"/>
    <w:rsid w:val="00B80B39"/>
    <w:rsid w:val="00B816DA"/>
    <w:rsid w:val="00B819B1"/>
    <w:rsid w:val="00B81E1A"/>
    <w:rsid w:val="00B8203F"/>
    <w:rsid w:val="00B82D00"/>
    <w:rsid w:val="00B82D06"/>
    <w:rsid w:val="00B83C11"/>
    <w:rsid w:val="00B84856"/>
    <w:rsid w:val="00B84CE5"/>
    <w:rsid w:val="00B855DB"/>
    <w:rsid w:val="00B8564C"/>
    <w:rsid w:val="00B87864"/>
    <w:rsid w:val="00B91DE4"/>
    <w:rsid w:val="00B923CA"/>
    <w:rsid w:val="00B92FBC"/>
    <w:rsid w:val="00B93264"/>
    <w:rsid w:val="00B93366"/>
    <w:rsid w:val="00B967B6"/>
    <w:rsid w:val="00B97391"/>
    <w:rsid w:val="00BA03D0"/>
    <w:rsid w:val="00BA10C2"/>
    <w:rsid w:val="00BA2487"/>
    <w:rsid w:val="00BA2BC9"/>
    <w:rsid w:val="00BA3524"/>
    <w:rsid w:val="00BA3FA3"/>
    <w:rsid w:val="00BA7CB4"/>
    <w:rsid w:val="00BA7F9B"/>
    <w:rsid w:val="00BB07C6"/>
    <w:rsid w:val="00BB0FAF"/>
    <w:rsid w:val="00BB235F"/>
    <w:rsid w:val="00BB2FE2"/>
    <w:rsid w:val="00BB386A"/>
    <w:rsid w:val="00BB44B7"/>
    <w:rsid w:val="00BB4982"/>
    <w:rsid w:val="00BB6521"/>
    <w:rsid w:val="00BC280D"/>
    <w:rsid w:val="00BC3FBE"/>
    <w:rsid w:val="00BC4559"/>
    <w:rsid w:val="00BC4658"/>
    <w:rsid w:val="00BC6F4C"/>
    <w:rsid w:val="00BD06E9"/>
    <w:rsid w:val="00BD30C3"/>
    <w:rsid w:val="00BD401A"/>
    <w:rsid w:val="00BD51E0"/>
    <w:rsid w:val="00BD6FAB"/>
    <w:rsid w:val="00BD74D5"/>
    <w:rsid w:val="00BE08EA"/>
    <w:rsid w:val="00BE0E44"/>
    <w:rsid w:val="00BE0FDE"/>
    <w:rsid w:val="00BE1DDF"/>
    <w:rsid w:val="00BE28F8"/>
    <w:rsid w:val="00BE427F"/>
    <w:rsid w:val="00BE4907"/>
    <w:rsid w:val="00BE4FD9"/>
    <w:rsid w:val="00BE5658"/>
    <w:rsid w:val="00BF01CF"/>
    <w:rsid w:val="00BF0DA4"/>
    <w:rsid w:val="00BF0F3D"/>
    <w:rsid w:val="00BF34CB"/>
    <w:rsid w:val="00BF3715"/>
    <w:rsid w:val="00BF443F"/>
    <w:rsid w:val="00BF5800"/>
    <w:rsid w:val="00BF7C50"/>
    <w:rsid w:val="00C00E80"/>
    <w:rsid w:val="00C01B0D"/>
    <w:rsid w:val="00C03A94"/>
    <w:rsid w:val="00C05378"/>
    <w:rsid w:val="00C101BF"/>
    <w:rsid w:val="00C10E61"/>
    <w:rsid w:val="00C11188"/>
    <w:rsid w:val="00C1336B"/>
    <w:rsid w:val="00C13929"/>
    <w:rsid w:val="00C13AB9"/>
    <w:rsid w:val="00C13F3F"/>
    <w:rsid w:val="00C146C5"/>
    <w:rsid w:val="00C15284"/>
    <w:rsid w:val="00C158A1"/>
    <w:rsid w:val="00C174EE"/>
    <w:rsid w:val="00C17CCA"/>
    <w:rsid w:val="00C25C47"/>
    <w:rsid w:val="00C27D35"/>
    <w:rsid w:val="00C31302"/>
    <w:rsid w:val="00C319C4"/>
    <w:rsid w:val="00C31BB0"/>
    <w:rsid w:val="00C32242"/>
    <w:rsid w:val="00C33288"/>
    <w:rsid w:val="00C332A8"/>
    <w:rsid w:val="00C34F27"/>
    <w:rsid w:val="00C36203"/>
    <w:rsid w:val="00C3632C"/>
    <w:rsid w:val="00C409FF"/>
    <w:rsid w:val="00C42417"/>
    <w:rsid w:val="00C435D1"/>
    <w:rsid w:val="00C43F0C"/>
    <w:rsid w:val="00C46AAC"/>
    <w:rsid w:val="00C505A5"/>
    <w:rsid w:val="00C50B3F"/>
    <w:rsid w:val="00C512B8"/>
    <w:rsid w:val="00C5161E"/>
    <w:rsid w:val="00C51664"/>
    <w:rsid w:val="00C524A6"/>
    <w:rsid w:val="00C551F0"/>
    <w:rsid w:val="00C55C6C"/>
    <w:rsid w:val="00C574B3"/>
    <w:rsid w:val="00C57582"/>
    <w:rsid w:val="00C6049A"/>
    <w:rsid w:val="00C610CE"/>
    <w:rsid w:val="00C613CC"/>
    <w:rsid w:val="00C619AD"/>
    <w:rsid w:val="00C62FA4"/>
    <w:rsid w:val="00C631AC"/>
    <w:rsid w:val="00C66AAC"/>
    <w:rsid w:val="00C67BC8"/>
    <w:rsid w:val="00C71321"/>
    <w:rsid w:val="00C7172A"/>
    <w:rsid w:val="00C75183"/>
    <w:rsid w:val="00C7662E"/>
    <w:rsid w:val="00C803CF"/>
    <w:rsid w:val="00C82213"/>
    <w:rsid w:val="00C83461"/>
    <w:rsid w:val="00C85432"/>
    <w:rsid w:val="00C8622A"/>
    <w:rsid w:val="00C913F6"/>
    <w:rsid w:val="00C91BB5"/>
    <w:rsid w:val="00C93320"/>
    <w:rsid w:val="00C93CF3"/>
    <w:rsid w:val="00C95333"/>
    <w:rsid w:val="00C962A1"/>
    <w:rsid w:val="00C963FC"/>
    <w:rsid w:val="00C97293"/>
    <w:rsid w:val="00CA58C4"/>
    <w:rsid w:val="00CB1F6E"/>
    <w:rsid w:val="00CC121C"/>
    <w:rsid w:val="00CC1A48"/>
    <w:rsid w:val="00CC3ED7"/>
    <w:rsid w:val="00CC485C"/>
    <w:rsid w:val="00CC6EDD"/>
    <w:rsid w:val="00CD0416"/>
    <w:rsid w:val="00CD1081"/>
    <w:rsid w:val="00CD192B"/>
    <w:rsid w:val="00CD2147"/>
    <w:rsid w:val="00CD2C8F"/>
    <w:rsid w:val="00CD31E2"/>
    <w:rsid w:val="00CD4F5C"/>
    <w:rsid w:val="00CD5046"/>
    <w:rsid w:val="00CD635C"/>
    <w:rsid w:val="00CD6A3A"/>
    <w:rsid w:val="00CD779F"/>
    <w:rsid w:val="00CD7B03"/>
    <w:rsid w:val="00CE21D6"/>
    <w:rsid w:val="00CE2612"/>
    <w:rsid w:val="00CE37B2"/>
    <w:rsid w:val="00CE44E5"/>
    <w:rsid w:val="00CE4713"/>
    <w:rsid w:val="00CE54FD"/>
    <w:rsid w:val="00CE60AF"/>
    <w:rsid w:val="00CE7556"/>
    <w:rsid w:val="00CF09AE"/>
    <w:rsid w:val="00CF29D7"/>
    <w:rsid w:val="00CF2E83"/>
    <w:rsid w:val="00CF45B4"/>
    <w:rsid w:val="00CF50F7"/>
    <w:rsid w:val="00CF5D8B"/>
    <w:rsid w:val="00CF5F04"/>
    <w:rsid w:val="00CF61DC"/>
    <w:rsid w:val="00CF63CB"/>
    <w:rsid w:val="00CF6F84"/>
    <w:rsid w:val="00CF7082"/>
    <w:rsid w:val="00CF7696"/>
    <w:rsid w:val="00D0064C"/>
    <w:rsid w:val="00D008D7"/>
    <w:rsid w:val="00D034D7"/>
    <w:rsid w:val="00D03A43"/>
    <w:rsid w:val="00D04383"/>
    <w:rsid w:val="00D05112"/>
    <w:rsid w:val="00D0526A"/>
    <w:rsid w:val="00D0578D"/>
    <w:rsid w:val="00D058B6"/>
    <w:rsid w:val="00D06C9A"/>
    <w:rsid w:val="00D06EAE"/>
    <w:rsid w:val="00D07E7C"/>
    <w:rsid w:val="00D1043B"/>
    <w:rsid w:val="00D1047E"/>
    <w:rsid w:val="00D1101F"/>
    <w:rsid w:val="00D15F87"/>
    <w:rsid w:val="00D165FE"/>
    <w:rsid w:val="00D1667B"/>
    <w:rsid w:val="00D16A00"/>
    <w:rsid w:val="00D20BE8"/>
    <w:rsid w:val="00D21C1A"/>
    <w:rsid w:val="00D23761"/>
    <w:rsid w:val="00D24479"/>
    <w:rsid w:val="00D24855"/>
    <w:rsid w:val="00D254E2"/>
    <w:rsid w:val="00D26B91"/>
    <w:rsid w:val="00D26CBB"/>
    <w:rsid w:val="00D312A2"/>
    <w:rsid w:val="00D32164"/>
    <w:rsid w:val="00D32D7A"/>
    <w:rsid w:val="00D33103"/>
    <w:rsid w:val="00D350B6"/>
    <w:rsid w:val="00D3611C"/>
    <w:rsid w:val="00D3704A"/>
    <w:rsid w:val="00D374C9"/>
    <w:rsid w:val="00D37A96"/>
    <w:rsid w:val="00D37CD1"/>
    <w:rsid w:val="00D37FFC"/>
    <w:rsid w:val="00D40846"/>
    <w:rsid w:val="00D4129B"/>
    <w:rsid w:val="00D41F0B"/>
    <w:rsid w:val="00D42157"/>
    <w:rsid w:val="00D44725"/>
    <w:rsid w:val="00D447BA"/>
    <w:rsid w:val="00D50006"/>
    <w:rsid w:val="00D5236B"/>
    <w:rsid w:val="00D52BD1"/>
    <w:rsid w:val="00D54BF2"/>
    <w:rsid w:val="00D61DF5"/>
    <w:rsid w:val="00D6267A"/>
    <w:rsid w:val="00D62F41"/>
    <w:rsid w:val="00D6471B"/>
    <w:rsid w:val="00D66418"/>
    <w:rsid w:val="00D701E0"/>
    <w:rsid w:val="00D7544C"/>
    <w:rsid w:val="00D8781E"/>
    <w:rsid w:val="00D90311"/>
    <w:rsid w:val="00D914D3"/>
    <w:rsid w:val="00D91B33"/>
    <w:rsid w:val="00D91D6B"/>
    <w:rsid w:val="00D922DE"/>
    <w:rsid w:val="00D92382"/>
    <w:rsid w:val="00D923FC"/>
    <w:rsid w:val="00D92523"/>
    <w:rsid w:val="00D937F8"/>
    <w:rsid w:val="00D93D8A"/>
    <w:rsid w:val="00D96215"/>
    <w:rsid w:val="00D9749D"/>
    <w:rsid w:val="00D978B5"/>
    <w:rsid w:val="00D97FA8"/>
    <w:rsid w:val="00DA083F"/>
    <w:rsid w:val="00DA19A0"/>
    <w:rsid w:val="00DA1A9F"/>
    <w:rsid w:val="00DA1AD3"/>
    <w:rsid w:val="00DA2E0D"/>
    <w:rsid w:val="00DA3073"/>
    <w:rsid w:val="00DA383D"/>
    <w:rsid w:val="00DA4901"/>
    <w:rsid w:val="00DA7E19"/>
    <w:rsid w:val="00DB0F92"/>
    <w:rsid w:val="00DB107B"/>
    <w:rsid w:val="00DB1958"/>
    <w:rsid w:val="00DB4AF1"/>
    <w:rsid w:val="00DB5446"/>
    <w:rsid w:val="00DB5670"/>
    <w:rsid w:val="00DB65B0"/>
    <w:rsid w:val="00DB6960"/>
    <w:rsid w:val="00DB69B5"/>
    <w:rsid w:val="00DC047E"/>
    <w:rsid w:val="00DC1EE8"/>
    <w:rsid w:val="00DC2051"/>
    <w:rsid w:val="00DC213A"/>
    <w:rsid w:val="00DC219E"/>
    <w:rsid w:val="00DC2837"/>
    <w:rsid w:val="00DC366D"/>
    <w:rsid w:val="00DC3B9F"/>
    <w:rsid w:val="00DC3BA4"/>
    <w:rsid w:val="00DC622C"/>
    <w:rsid w:val="00DC69D8"/>
    <w:rsid w:val="00DD0888"/>
    <w:rsid w:val="00DD0FED"/>
    <w:rsid w:val="00DD11E5"/>
    <w:rsid w:val="00DD1C87"/>
    <w:rsid w:val="00DD33AC"/>
    <w:rsid w:val="00DE2161"/>
    <w:rsid w:val="00DE28B4"/>
    <w:rsid w:val="00DE3E3D"/>
    <w:rsid w:val="00DE4AFB"/>
    <w:rsid w:val="00DE5607"/>
    <w:rsid w:val="00DE5A7A"/>
    <w:rsid w:val="00DE62D4"/>
    <w:rsid w:val="00DF3BC2"/>
    <w:rsid w:val="00DF545D"/>
    <w:rsid w:val="00DF5E00"/>
    <w:rsid w:val="00DF6DEC"/>
    <w:rsid w:val="00DF74C1"/>
    <w:rsid w:val="00E0059D"/>
    <w:rsid w:val="00E009A8"/>
    <w:rsid w:val="00E00A0E"/>
    <w:rsid w:val="00E00BD3"/>
    <w:rsid w:val="00E01723"/>
    <w:rsid w:val="00E032D4"/>
    <w:rsid w:val="00E041C4"/>
    <w:rsid w:val="00E11DA5"/>
    <w:rsid w:val="00E12A03"/>
    <w:rsid w:val="00E13235"/>
    <w:rsid w:val="00E13FF1"/>
    <w:rsid w:val="00E156EB"/>
    <w:rsid w:val="00E15ECC"/>
    <w:rsid w:val="00E20516"/>
    <w:rsid w:val="00E21867"/>
    <w:rsid w:val="00E23115"/>
    <w:rsid w:val="00E24451"/>
    <w:rsid w:val="00E24DD2"/>
    <w:rsid w:val="00E25A29"/>
    <w:rsid w:val="00E2679C"/>
    <w:rsid w:val="00E26C4D"/>
    <w:rsid w:val="00E30051"/>
    <w:rsid w:val="00E30A6C"/>
    <w:rsid w:val="00E311CF"/>
    <w:rsid w:val="00E31AA1"/>
    <w:rsid w:val="00E31F37"/>
    <w:rsid w:val="00E3223C"/>
    <w:rsid w:val="00E35402"/>
    <w:rsid w:val="00E36702"/>
    <w:rsid w:val="00E37E89"/>
    <w:rsid w:val="00E4118C"/>
    <w:rsid w:val="00E444E9"/>
    <w:rsid w:val="00E458DF"/>
    <w:rsid w:val="00E46EEC"/>
    <w:rsid w:val="00E4751D"/>
    <w:rsid w:val="00E50B6E"/>
    <w:rsid w:val="00E51462"/>
    <w:rsid w:val="00E514B6"/>
    <w:rsid w:val="00E515DE"/>
    <w:rsid w:val="00E55544"/>
    <w:rsid w:val="00E57AC8"/>
    <w:rsid w:val="00E60121"/>
    <w:rsid w:val="00E615B6"/>
    <w:rsid w:val="00E6378D"/>
    <w:rsid w:val="00E6496F"/>
    <w:rsid w:val="00E66D02"/>
    <w:rsid w:val="00E67BF2"/>
    <w:rsid w:val="00E70F67"/>
    <w:rsid w:val="00E70F73"/>
    <w:rsid w:val="00E71034"/>
    <w:rsid w:val="00E711DA"/>
    <w:rsid w:val="00E7133F"/>
    <w:rsid w:val="00E74AFF"/>
    <w:rsid w:val="00E74DC7"/>
    <w:rsid w:val="00E7772D"/>
    <w:rsid w:val="00E77B98"/>
    <w:rsid w:val="00E77BCD"/>
    <w:rsid w:val="00E77F1C"/>
    <w:rsid w:val="00E80391"/>
    <w:rsid w:val="00E82B8C"/>
    <w:rsid w:val="00E92C92"/>
    <w:rsid w:val="00E93C4E"/>
    <w:rsid w:val="00E94A15"/>
    <w:rsid w:val="00E94BEB"/>
    <w:rsid w:val="00E9676D"/>
    <w:rsid w:val="00EA09ED"/>
    <w:rsid w:val="00EA44DD"/>
    <w:rsid w:val="00EA524F"/>
    <w:rsid w:val="00EA5623"/>
    <w:rsid w:val="00EA5DF1"/>
    <w:rsid w:val="00EA73FA"/>
    <w:rsid w:val="00EA7C3D"/>
    <w:rsid w:val="00EB04E0"/>
    <w:rsid w:val="00EB10FA"/>
    <w:rsid w:val="00EB141E"/>
    <w:rsid w:val="00EB1C26"/>
    <w:rsid w:val="00EB42CC"/>
    <w:rsid w:val="00EB74A8"/>
    <w:rsid w:val="00EB7DD3"/>
    <w:rsid w:val="00EB7FDE"/>
    <w:rsid w:val="00EC0749"/>
    <w:rsid w:val="00EC1554"/>
    <w:rsid w:val="00EC1CCE"/>
    <w:rsid w:val="00EC4463"/>
    <w:rsid w:val="00EC4D4D"/>
    <w:rsid w:val="00EC5E9E"/>
    <w:rsid w:val="00ED0F5E"/>
    <w:rsid w:val="00ED19A6"/>
    <w:rsid w:val="00ED1D4B"/>
    <w:rsid w:val="00ED3799"/>
    <w:rsid w:val="00ED3874"/>
    <w:rsid w:val="00ED4384"/>
    <w:rsid w:val="00ED487E"/>
    <w:rsid w:val="00ED5466"/>
    <w:rsid w:val="00ED7321"/>
    <w:rsid w:val="00EE4260"/>
    <w:rsid w:val="00EE445F"/>
    <w:rsid w:val="00EE6846"/>
    <w:rsid w:val="00EE7522"/>
    <w:rsid w:val="00EE7666"/>
    <w:rsid w:val="00EE798C"/>
    <w:rsid w:val="00EF1ED5"/>
    <w:rsid w:val="00EF1F20"/>
    <w:rsid w:val="00EF21C8"/>
    <w:rsid w:val="00EF29D9"/>
    <w:rsid w:val="00EF5EAA"/>
    <w:rsid w:val="00EF6979"/>
    <w:rsid w:val="00EF7E95"/>
    <w:rsid w:val="00F00CDD"/>
    <w:rsid w:val="00F0190A"/>
    <w:rsid w:val="00F02143"/>
    <w:rsid w:val="00F03A08"/>
    <w:rsid w:val="00F05F2B"/>
    <w:rsid w:val="00F06E3A"/>
    <w:rsid w:val="00F079A3"/>
    <w:rsid w:val="00F10EF3"/>
    <w:rsid w:val="00F10F2F"/>
    <w:rsid w:val="00F11E1D"/>
    <w:rsid w:val="00F154C7"/>
    <w:rsid w:val="00F2108D"/>
    <w:rsid w:val="00F215E3"/>
    <w:rsid w:val="00F24CA8"/>
    <w:rsid w:val="00F2672E"/>
    <w:rsid w:val="00F31A8C"/>
    <w:rsid w:val="00F34D8F"/>
    <w:rsid w:val="00F35783"/>
    <w:rsid w:val="00F37DFE"/>
    <w:rsid w:val="00F402B3"/>
    <w:rsid w:val="00F42145"/>
    <w:rsid w:val="00F44CF8"/>
    <w:rsid w:val="00F46592"/>
    <w:rsid w:val="00F46950"/>
    <w:rsid w:val="00F46E3F"/>
    <w:rsid w:val="00F4799F"/>
    <w:rsid w:val="00F47F3F"/>
    <w:rsid w:val="00F501EF"/>
    <w:rsid w:val="00F520FE"/>
    <w:rsid w:val="00F53E3E"/>
    <w:rsid w:val="00F54C57"/>
    <w:rsid w:val="00F55566"/>
    <w:rsid w:val="00F5589D"/>
    <w:rsid w:val="00F5629C"/>
    <w:rsid w:val="00F572B4"/>
    <w:rsid w:val="00F577AE"/>
    <w:rsid w:val="00F57E68"/>
    <w:rsid w:val="00F61765"/>
    <w:rsid w:val="00F62F9C"/>
    <w:rsid w:val="00F6337C"/>
    <w:rsid w:val="00F657D7"/>
    <w:rsid w:val="00F66654"/>
    <w:rsid w:val="00F6719E"/>
    <w:rsid w:val="00F67424"/>
    <w:rsid w:val="00F7026B"/>
    <w:rsid w:val="00F70482"/>
    <w:rsid w:val="00F71DFE"/>
    <w:rsid w:val="00F723B5"/>
    <w:rsid w:val="00F73548"/>
    <w:rsid w:val="00F7504B"/>
    <w:rsid w:val="00F754B3"/>
    <w:rsid w:val="00F7757F"/>
    <w:rsid w:val="00F80209"/>
    <w:rsid w:val="00F8026E"/>
    <w:rsid w:val="00F81018"/>
    <w:rsid w:val="00F82281"/>
    <w:rsid w:val="00F82F3F"/>
    <w:rsid w:val="00F83532"/>
    <w:rsid w:val="00F83B8B"/>
    <w:rsid w:val="00F853F5"/>
    <w:rsid w:val="00F85509"/>
    <w:rsid w:val="00F878DC"/>
    <w:rsid w:val="00F90463"/>
    <w:rsid w:val="00F90AFA"/>
    <w:rsid w:val="00F911FB"/>
    <w:rsid w:val="00F95873"/>
    <w:rsid w:val="00F9783F"/>
    <w:rsid w:val="00FA1091"/>
    <w:rsid w:val="00FA1448"/>
    <w:rsid w:val="00FA1612"/>
    <w:rsid w:val="00FA34F1"/>
    <w:rsid w:val="00FA394E"/>
    <w:rsid w:val="00FA4077"/>
    <w:rsid w:val="00FB07C5"/>
    <w:rsid w:val="00FB2310"/>
    <w:rsid w:val="00FB54B6"/>
    <w:rsid w:val="00FB5576"/>
    <w:rsid w:val="00FB791B"/>
    <w:rsid w:val="00FC0854"/>
    <w:rsid w:val="00FC096B"/>
    <w:rsid w:val="00FC3A12"/>
    <w:rsid w:val="00FC3C1A"/>
    <w:rsid w:val="00FC503E"/>
    <w:rsid w:val="00FC5065"/>
    <w:rsid w:val="00FC55C4"/>
    <w:rsid w:val="00FC5CE1"/>
    <w:rsid w:val="00FC7088"/>
    <w:rsid w:val="00FD0841"/>
    <w:rsid w:val="00FD10AA"/>
    <w:rsid w:val="00FD1265"/>
    <w:rsid w:val="00FD1927"/>
    <w:rsid w:val="00FD46AF"/>
    <w:rsid w:val="00FD7BEB"/>
    <w:rsid w:val="00FE1D6F"/>
    <w:rsid w:val="00FE3C00"/>
    <w:rsid w:val="00FE3E12"/>
    <w:rsid w:val="00FE5DE7"/>
    <w:rsid w:val="00FE7B25"/>
    <w:rsid w:val="00FE7C6B"/>
    <w:rsid w:val="00FF089E"/>
    <w:rsid w:val="00FF0A6B"/>
    <w:rsid w:val="00FF1555"/>
    <w:rsid w:val="00FF4F1C"/>
    <w:rsid w:val="00FF5F29"/>
    <w:rsid w:val="00FF6A10"/>
    <w:rsid w:val="00FF749B"/>
    <w:rsid w:val="073F6C0A"/>
    <w:rsid w:val="08CFDDEE"/>
    <w:rsid w:val="090DC92E"/>
    <w:rsid w:val="0EAC420B"/>
    <w:rsid w:val="18116E78"/>
    <w:rsid w:val="18AD32A8"/>
    <w:rsid w:val="1DE24702"/>
    <w:rsid w:val="1E67E4A1"/>
    <w:rsid w:val="219F8563"/>
    <w:rsid w:val="28AB84C8"/>
    <w:rsid w:val="2F378AD0"/>
    <w:rsid w:val="30F6376D"/>
    <w:rsid w:val="34B4107B"/>
    <w:rsid w:val="386287C9"/>
    <w:rsid w:val="3A5A5433"/>
    <w:rsid w:val="3AF9299E"/>
    <w:rsid w:val="3CE720FD"/>
    <w:rsid w:val="3DBD533F"/>
    <w:rsid w:val="3DDBFDF1"/>
    <w:rsid w:val="3F28D5C3"/>
    <w:rsid w:val="435375F0"/>
    <w:rsid w:val="4543D150"/>
    <w:rsid w:val="46EA90D8"/>
    <w:rsid w:val="4DF107BA"/>
    <w:rsid w:val="5120D6EC"/>
    <w:rsid w:val="51A01BDD"/>
    <w:rsid w:val="561228D6"/>
    <w:rsid w:val="58379CCD"/>
    <w:rsid w:val="5D03CE76"/>
    <w:rsid w:val="5E9D8802"/>
    <w:rsid w:val="61DB466F"/>
    <w:rsid w:val="6385AE6F"/>
    <w:rsid w:val="66B8F2B0"/>
    <w:rsid w:val="6FC12F50"/>
    <w:rsid w:val="711A0B09"/>
    <w:rsid w:val="71CF3951"/>
    <w:rsid w:val="725BF797"/>
    <w:rsid w:val="72D5322C"/>
    <w:rsid w:val="747539BC"/>
    <w:rsid w:val="77EC2BF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6875"/>
  <w15:chartTrackingRefBased/>
  <w15:docId w15:val="{4B79861D-DD26-4AB2-BFE4-BED7E08E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EA"/>
  </w:style>
  <w:style w:type="paragraph" w:styleId="Heading1">
    <w:name w:val="heading 1"/>
    <w:basedOn w:val="Normal"/>
    <w:next w:val="Normal"/>
    <w:link w:val="Heading1Char"/>
    <w:uiPriority w:val="9"/>
    <w:qFormat/>
    <w:rsid w:val="008D3A81"/>
    <w:pPr>
      <w:spacing w:line="360" w:lineRule="auto"/>
      <w:outlineLvl w:val="0"/>
    </w:pPr>
    <w:rPr>
      <w:rFonts w:ascii="Arial" w:hAnsi="Arial" w:cs="Arial"/>
      <w:b/>
      <w:color w:val="000000"/>
      <w:sz w:val="32"/>
      <w:szCs w:val="28"/>
      <w:lang w:eastAsia="en-AU"/>
    </w:rPr>
  </w:style>
  <w:style w:type="paragraph" w:styleId="Heading2">
    <w:name w:val="heading 2"/>
    <w:basedOn w:val="Normal"/>
    <w:link w:val="Heading2Char"/>
    <w:uiPriority w:val="9"/>
    <w:unhideWhenUsed/>
    <w:qFormat/>
    <w:rsid w:val="00FD1927"/>
    <w:pPr>
      <w:spacing w:before="400" w:line="264" w:lineRule="auto"/>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1F67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1D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E4677"/>
    <w:rPr>
      <w:color w:val="0563C1"/>
      <w:u w:val="single"/>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FD1927"/>
    <w:pPr>
      <w:spacing w:after="120" w:line="276" w:lineRule="auto"/>
      <w:ind w:left="720"/>
      <w:contextualSpacing/>
    </w:pPr>
    <w:rPr>
      <w:rFonts w:ascii="Arial" w:hAnsi="Arial"/>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FD1927"/>
    <w:rPr>
      <w:rFonts w:ascii="Arial" w:hAnsi="Arial"/>
    </w:rPr>
  </w:style>
  <w:style w:type="character" w:customStyle="1" w:styleId="Heading2Char">
    <w:name w:val="Heading 2 Char"/>
    <w:basedOn w:val="DefaultParagraphFont"/>
    <w:link w:val="Heading2"/>
    <w:uiPriority w:val="9"/>
    <w:rsid w:val="00FD1927"/>
    <w:rPr>
      <w:rFonts w:ascii="Arial" w:hAnsi="Arial" w:cs="Arial"/>
      <w:b/>
      <w:bCs/>
      <w:sz w:val="28"/>
      <w:szCs w:val="28"/>
    </w:rPr>
  </w:style>
  <w:style w:type="character" w:styleId="CommentReference">
    <w:name w:val="annotation reference"/>
    <w:basedOn w:val="DefaultParagraphFont"/>
    <w:uiPriority w:val="99"/>
    <w:semiHidden/>
    <w:unhideWhenUsed/>
    <w:rsid w:val="00FD1927"/>
    <w:rPr>
      <w:sz w:val="16"/>
      <w:szCs w:val="16"/>
    </w:rPr>
  </w:style>
  <w:style w:type="paragraph" w:styleId="CommentText">
    <w:name w:val="annotation text"/>
    <w:basedOn w:val="Normal"/>
    <w:link w:val="CommentTextChar"/>
    <w:uiPriority w:val="99"/>
    <w:unhideWhenUsed/>
    <w:rsid w:val="00FD1927"/>
    <w:pPr>
      <w:spacing w:after="120" w:line="360" w:lineRule="auto"/>
    </w:pPr>
    <w:rPr>
      <w:rFonts w:ascii="Arial" w:hAnsi="Arial" w:cs="Arial"/>
      <w:color w:val="000000"/>
      <w:sz w:val="20"/>
      <w:szCs w:val="20"/>
      <w:lang w:eastAsia="en-AU"/>
    </w:rPr>
  </w:style>
  <w:style w:type="character" w:customStyle="1" w:styleId="CommentTextChar">
    <w:name w:val="Comment Text Char"/>
    <w:basedOn w:val="DefaultParagraphFont"/>
    <w:link w:val="CommentText"/>
    <w:uiPriority w:val="99"/>
    <w:rsid w:val="00FD1927"/>
    <w:rPr>
      <w:rFonts w:ascii="Arial" w:hAnsi="Arial" w:cs="Arial"/>
      <w:color w:val="000000"/>
      <w:sz w:val="20"/>
      <w:szCs w:val="20"/>
      <w:lang w:eastAsia="en-AU"/>
    </w:rPr>
  </w:style>
  <w:style w:type="paragraph" w:styleId="Title">
    <w:name w:val="Title"/>
    <w:basedOn w:val="Heading1"/>
    <w:next w:val="Normal"/>
    <w:link w:val="TitleChar"/>
    <w:uiPriority w:val="10"/>
    <w:qFormat/>
    <w:rsid w:val="00FD1927"/>
    <w:rPr>
      <w:b w:val="0"/>
    </w:rPr>
  </w:style>
  <w:style w:type="character" w:customStyle="1" w:styleId="TitleChar">
    <w:name w:val="Title Char"/>
    <w:basedOn w:val="DefaultParagraphFont"/>
    <w:link w:val="Title"/>
    <w:uiPriority w:val="10"/>
    <w:rsid w:val="00FD1927"/>
    <w:rPr>
      <w:rFonts w:ascii="Arial" w:hAnsi="Arial" w:cs="Arial"/>
      <w:b/>
      <w:color w:val="000000"/>
      <w:sz w:val="32"/>
      <w:szCs w:val="28"/>
      <w:lang w:eastAsia="en-AU"/>
    </w:rPr>
  </w:style>
  <w:style w:type="paragraph" w:customStyle="1" w:styleId="s4">
    <w:name w:val="s4"/>
    <w:basedOn w:val="Normal"/>
    <w:uiPriority w:val="99"/>
    <w:rsid w:val="00FD1927"/>
    <w:pPr>
      <w:spacing w:before="100" w:beforeAutospacing="1" w:after="100" w:afterAutospacing="1" w:line="360" w:lineRule="auto"/>
    </w:pPr>
    <w:rPr>
      <w:rFonts w:ascii="Times New Roman" w:hAnsi="Times New Roman" w:cs="Times New Roman"/>
      <w:color w:val="000000"/>
      <w:sz w:val="24"/>
      <w:szCs w:val="24"/>
      <w:lang w:eastAsia="en-AU"/>
    </w:rPr>
  </w:style>
  <w:style w:type="character" w:customStyle="1" w:styleId="s3">
    <w:name w:val="s3"/>
    <w:basedOn w:val="DefaultParagraphFont"/>
    <w:rsid w:val="00FD1927"/>
  </w:style>
  <w:style w:type="character" w:customStyle="1" w:styleId="Heading1Char">
    <w:name w:val="Heading 1 Char"/>
    <w:basedOn w:val="DefaultParagraphFont"/>
    <w:link w:val="Heading1"/>
    <w:uiPriority w:val="9"/>
    <w:rsid w:val="008D3A81"/>
    <w:rPr>
      <w:rFonts w:ascii="Arial" w:hAnsi="Arial" w:cs="Arial"/>
      <w:b/>
      <w:color w:val="000000"/>
      <w:sz w:val="32"/>
      <w:szCs w:val="28"/>
      <w:lang w:eastAsia="en-AU"/>
    </w:rPr>
  </w:style>
  <w:style w:type="paragraph" w:styleId="BalloonText">
    <w:name w:val="Balloon Text"/>
    <w:basedOn w:val="Normal"/>
    <w:link w:val="BalloonTextChar"/>
    <w:uiPriority w:val="99"/>
    <w:semiHidden/>
    <w:unhideWhenUsed/>
    <w:rsid w:val="00FD1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63CB"/>
    <w:pPr>
      <w:spacing w:after="160" w:line="240" w:lineRule="auto"/>
    </w:pPr>
    <w:rPr>
      <w:rFonts w:ascii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F63CB"/>
    <w:rPr>
      <w:rFonts w:ascii="Arial" w:hAnsi="Arial" w:cs="Arial"/>
      <w:b/>
      <w:bCs/>
      <w:color w:val="000000"/>
      <w:sz w:val="20"/>
      <w:szCs w:val="20"/>
      <w:lang w:eastAsia="en-AU"/>
    </w:rPr>
  </w:style>
  <w:style w:type="character" w:customStyle="1" w:styleId="Heading3Char">
    <w:name w:val="Heading 3 Char"/>
    <w:basedOn w:val="DefaultParagraphFont"/>
    <w:link w:val="Heading3"/>
    <w:uiPriority w:val="9"/>
    <w:rsid w:val="001F67C3"/>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E798C"/>
    <w:rPr>
      <w:color w:val="954F72" w:themeColor="followedHyperlink"/>
      <w:u w:val="single"/>
    </w:rPr>
  </w:style>
  <w:style w:type="paragraph" w:styleId="NormalWeb">
    <w:name w:val="Normal (Web)"/>
    <w:basedOn w:val="Normal"/>
    <w:uiPriority w:val="99"/>
    <w:unhideWhenUsed/>
    <w:rsid w:val="007844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64F28"/>
    <w:rPr>
      <w:b/>
      <w:bCs/>
    </w:rPr>
  </w:style>
  <w:style w:type="paragraph" w:styleId="Header">
    <w:name w:val="header"/>
    <w:basedOn w:val="Normal"/>
    <w:link w:val="HeaderChar"/>
    <w:uiPriority w:val="99"/>
    <w:unhideWhenUsed/>
    <w:rsid w:val="00B06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A9"/>
  </w:style>
  <w:style w:type="paragraph" w:styleId="Footer">
    <w:name w:val="footer"/>
    <w:basedOn w:val="Normal"/>
    <w:link w:val="FooterChar"/>
    <w:uiPriority w:val="99"/>
    <w:unhideWhenUsed/>
    <w:rsid w:val="00B06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A9"/>
  </w:style>
  <w:style w:type="character" w:customStyle="1" w:styleId="Heading4Char">
    <w:name w:val="Heading 4 Char"/>
    <w:basedOn w:val="DefaultParagraphFont"/>
    <w:link w:val="Heading4"/>
    <w:uiPriority w:val="9"/>
    <w:rsid w:val="00D91D6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A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749E6"/>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485F3B"/>
    <w:pPr>
      <w:spacing w:after="0" w:line="240" w:lineRule="auto"/>
    </w:pPr>
  </w:style>
  <w:style w:type="paragraph" w:styleId="Revision">
    <w:name w:val="Revision"/>
    <w:hidden/>
    <w:uiPriority w:val="99"/>
    <w:semiHidden/>
    <w:rsid w:val="008D33E2"/>
    <w:pPr>
      <w:spacing w:after="0" w:line="240" w:lineRule="auto"/>
    </w:pPr>
  </w:style>
  <w:style w:type="character" w:customStyle="1" w:styleId="UnresolvedMention1">
    <w:name w:val="Unresolved Mention1"/>
    <w:basedOn w:val="DefaultParagraphFont"/>
    <w:uiPriority w:val="99"/>
    <w:semiHidden/>
    <w:unhideWhenUsed/>
    <w:rsid w:val="00CC121C"/>
    <w:rPr>
      <w:color w:val="605E5C"/>
      <w:shd w:val="clear" w:color="auto" w:fill="E1DFDD"/>
    </w:rPr>
  </w:style>
  <w:style w:type="character" w:customStyle="1" w:styleId="UnresolvedMention2">
    <w:name w:val="Unresolved Mention2"/>
    <w:basedOn w:val="DefaultParagraphFont"/>
    <w:uiPriority w:val="99"/>
    <w:semiHidden/>
    <w:unhideWhenUsed/>
    <w:rsid w:val="00BA7F9B"/>
    <w:rPr>
      <w:color w:val="605E5C"/>
      <w:shd w:val="clear" w:color="auto" w:fill="E1DFDD"/>
    </w:rPr>
  </w:style>
  <w:style w:type="character" w:styleId="UnresolvedMention">
    <w:name w:val="Unresolved Mention"/>
    <w:basedOn w:val="DefaultParagraphFont"/>
    <w:uiPriority w:val="99"/>
    <w:semiHidden/>
    <w:unhideWhenUsed/>
    <w:rsid w:val="00B73604"/>
    <w:rPr>
      <w:color w:val="605E5C"/>
      <w:shd w:val="clear" w:color="auto" w:fill="E1DFDD"/>
    </w:rPr>
  </w:style>
  <w:style w:type="character" w:customStyle="1" w:styleId="normaltextrun">
    <w:name w:val="normaltextrun"/>
    <w:basedOn w:val="DefaultParagraphFont"/>
    <w:rsid w:val="00552BEC"/>
  </w:style>
  <w:style w:type="character" w:customStyle="1" w:styleId="eop">
    <w:name w:val="eop"/>
    <w:basedOn w:val="DefaultParagraphFont"/>
    <w:rsid w:val="00552BEC"/>
  </w:style>
  <w:style w:type="paragraph" w:customStyle="1" w:styleId="paragraph">
    <w:name w:val="paragraph"/>
    <w:basedOn w:val="Normal"/>
    <w:rsid w:val="00850E29"/>
    <w:pPr>
      <w:spacing w:before="100" w:beforeAutospacing="1" w:after="100" w:afterAutospacing="1" w:line="240" w:lineRule="auto"/>
    </w:pPr>
    <w:rPr>
      <w:rFonts w:ascii="Calibri" w:eastAsiaTheme="minorEastAsia" w:hAnsi="Calibri" w:cs="Calibri"/>
      <w:lang w:eastAsia="zh-CN" w:bidi="th-TH"/>
    </w:rPr>
  </w:style>
  <w:style w:type="character" w:styleId="BookTitle">
    <w:name w:val="Book Title"/>
    <w:uiPriority w:val="33"/>
    <w:qFormat/>
    <w:rsid w:val="00963AB9"/>
    <w:rPr>
      <w:color w:val="652F76"/>
      <w:sz w:val="52"/>
    </w:rPr>
  </w:style>
  <w:style w:type="character" w:customStyle="1" w:styleId="ui-provider">
    <w:name w:val="ui-provider"/>
    <w:basedOn w:val="DefaultParagraphFont"/>
    <w:rsid w:val="00B84856"/>
  </w:style>
  <w:style w:type="paragraph" w:customStyle="1" w:styleId="xmsonormal">
    <w:name w:val="x_msonormal"/>
    <w:basedOn w:val="Normal"/>
    <w:rsid w:val="001E193D"/>
    <w:pPr>
      <w:spacing w:line="252" w:lineRule="auto"/>
    </w:pPr>
    <w:rPr>
      <w:rFonts w:ascii="Arial" w:hAnsi="Arial" w:cs="Arial"/>
      <w:lang w:eastAsia="en-AU"/>
    </w:rPr>
  </w:style>
  <w:style w:type="numbering" w:customStyle="1" w:styleId="CurrentList1">
    <w:name w:val="Current List1"/>
    <w:uiPriority w:val="99"/>
    <w:rsid w:val="00616DAB"/>
    <w:pPr>
      <w:numPr>
        <w:numId w:val="11"/>
      </w:numPr>
    </w:pPr>
  </w:style>
  <w:style w:type="numbering" w:customStyle="1" w:styleId="CurrentList2">
    <w:name w:val="Current List2"/>
    <w:uiPriority w:val="99"/>
    <w:rsid w:val="00031A77"/>
    <w:pPr>
      <w:numPr>
        <w:numId w:val="12"/>
      </w:numPr>
    </w:pPr>
  </w:style>
  <w:style w:type="character" w:customStyle="1" w:styleId="scxw161478391">
    <w:name w:val="scxw161478391"/>
    <w:basedOn w:val="DefaultParagraphFont"/>
    <w:rsid w:val="0027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079">
      <w:bodyDiv w:val="1"/>
      <w:marLeft w:val="0"/>
      <w:marRight w:val="0"/>
      <w:marTop w:val="0"/>
      <w:marBottom w:val="0"/>
      <w:divBdr>
        <w:top w:val="none" w:sz="0" w:space="0" w:color="auto"/>
        <w:left w:val="none" w:sz="0" w:space="0" w:color="auto"/>
        <w:bottom w:val="none" w:sz="0" w:space="0" w:color="auto"/>
        <w:right w:val="none" w:sz="0" w:space="0" w:color="auto"/>
      </w:divBdr>
    </w:div>
    <w:div w:id="87124573">
      <w:bodyDiv w:val="1"/>
      <w:marLeft w:val="0"/>
      <w:marRight w:val="0"/>
      <w:marTop w:val="0"/>
      <w:marBottom w:val="0"/>
      <w:divBdr>
        <w:top w:val="none" w:sz="0" w:space="0" w:color="auto"/>
        <w:left w:val="none" w:sz="0" w:space="0" w:color="auto"/>
        <w:bottom w:val="none" w:sz="0" w:space="0" w:color="auto"/>
        <w:right w:val="none" w:sz="0" w:space="0" w:color="auto"/>
      </w:divBdr>
    </w:div>
    <w:div w:id="91365021">
      <w:bodyDiv w:val="1"/>
      <w:marLeft w:val="0"/>
      <w:marRight w:val="0"/>
      <w:marTop w:val="0"/>
      <w:marBottom w:val="0"/>
      <w:divBdr>
        <w:top w:val="none" w:sz="0" w:space="0" w:color="auto"/>
        <w:left w:val="none" w:sz="0" w:space="0" w:color="auto"/>
        <w:bottom w:val="none" w:sz="0" w:space="0" w:color="auto"/>
        <w:right w:val="none" w:sz="0" w:space="0" w:color="auto"/>
      </w:divBdr>
    </w:div>
    <w:div w:id="106776315">
      <w:bodyDiv w:val="1"/>
      <w:marLeft w:val="0"/>
      <w:marRight w:val="0"/>
      <w:marTop w:val="0"/>
      <w:marBottom w:val="0"/>
      <w:divBdr>
        <w:top w:val="none" w:sz="0" w:space="0" w:color="auto"/>
        <w:left w:val="none" w:sz="0" w:space="0" w:color="auto"/>
        <w:bottom w:val="none" w:sz="0" w:space="0" w:color="auto"/>
        <w:right w:val="none" w:sz="0" w:space="0" w:color="auto"/>
      </w:divBdr>
    </w:div>
    <w:div w:id="114371305">
      <w:bodyDiv w:val="1"/>
      <w:marLeft w:val="0"/>
      <w:marRight w:val="0"/>
      <w:marTop w:val="0"/>
      <w:marBottom w:val="0"/>
      <w:divBdr>
        <w:top w:val="none" w:sz="0" w:space="0" w:color="auto"/>
        <w:left w:val="none" w:sz="0" w:space="0" w:color="auto"/>
        <w:bottom w:val="none" w:sz="0" w:space="0" w:color="auto"/>
        <w:right w:val="none" w:sz="0" w:space="0" w:color="auto"/>
      </w:divBdr>
    </w:div>
    <w:div w:id="129399412">
      <w:bodyDiv w:val="1"/>
      <w:marLeft w:val="0"/>
      <w:marRight w:val="0"/>
      <w:marTop w:val="0"/>
      <w:marBottom w:val="0"/>
      <w:divBdr>
        <w:top w:val="none" w:sz="0" w:space="0" w:color="auto"/>
        <w:left w:val="none" w:sz="0" w:space="0" w:color="auto"/>
        <w:bottom w:val="none" w:sz="0" w:space="0" w:color="auto"/>
        <w:right w:val="none" w:sz="0" w:space="0" w:color="auto"/>
      </w:divBdr>
    </w:div>
    <w:div w:id="145558698">
      <w:bodyDiv w:val="1"/>
      <w:marLeft w:val="0"/>
      <w:marRight w:val="0"/>
      <w:marTop w:val="0"/>
      <w:marBottom w:val="0"/>
      <w:divBdr>
        <w:top w:val="none" w:sz="0" w:space="0" w:color="auto"/>
        <w:left w:val="none" w:sz="0" w:space="0" w:color="auto"/>
        <w:bottom w:val="none" w:sz="0" w:space="0" w:color="auto"/>
        <w:right w:val="none" w:sz="0" w:space="0" w:color="auto"/>
      </w:divBdr>
    </w:div>
    <w:div w:id="151071635">
      <w:bodyDiv w:val="1"/>
      <w:marLeft w:val="0"/>
      <w:marRight w:val="0"/>
      <w:marTop w:val="0"/>
      <w:marBottom w:val="0"/>
      <w:divBdr>
        <w:top w:val="none" w:sz="0" w:space="0" w:color="auto"/>
        <w:left w:val="none" w:sz="0" w:space="0" w:color="auto"/>
        <w:bottom w:val="none" w:sz="0" w:space="0" w:color="auto"/>
        <w:right w:val="none" w:sz="0" w:space="0" w:color="auto"/>
      </w:divBdr>
    </w:div>
    <w:div w:id="174000389">
      <w:bodyDiv w:val="1"/>
      <w:marLeft w:val="0"/>
      <w:marRight w:val="0"/>
      <w:marTop w:val="0"/>
      <w:marBottom w:val="0"/>
      <w:divBdr>
        <w:top w:val="none" w:sz="0" w:space="0" w:color="auto"/>
        <w:left w:val="none" w:sz="0" w:space="0" w:color="auto"/>
        <w:bottom w:val="none" w:sz="0" w:space="0" w:color="auto"/>
        <w:right w:val="none" w:sz="0" w:space="0" w:color="auto"/>
      </w:divBdr>
    </w:div>
    <w:div w:id="178205402">
      <w:bodyDiv w:val="1"/>
      <w:marLeft w:val="0"/>
      <w:marRight w:val="0"/>
      <w:marTop w:val="0"/>
      <w:marBottom w:val="0"/>
      <w:divBdr>
        <w:top w:val="none" w:sz="0" w:space="0" w:color="auto"/>
        <w:left w:val="none" w:sz="0" w:space="0" w:color="auto"/>
        <w:bottom w:val="none" w:sz="0" w:space="0" w:color="auto"/>
        <w:right w:val="none" w:sz="0" w:space="0" w:color="auto"/>
      </w:divBdr>
    </w:div>
    <w:div w:id="179853709">
      <w:bodyDiv w:val="1"/>
      <w:marLeft w:val="0"/>
      <w:marRight w:val="0"/>
      <w:marTop w:val="0"/>
      <w:marBottom w:val="0"/>
      <w:divBdr>
        <w:top w:val="none" w:sz="0" w:space="0" w:color="auto"/>
        <w:left w:val="none" w:sz="0" w:space="0" w:color="auto"/>
        <w:bottom w:val="none" w:sz="0" w:space="0" w:color="auto"/>
        <w:right w:val="none" w:sz="0" w:space="0" w:color="auto"/>
      </w:divBdr>
    </w:div>
    <w:div w:id="184948324">
      <w:bodyDiv w:val="1"/>
      <w:marLeft w:val="0"/>
      <w:marRight w:val="0"/>
      <w:marTop w:val="0"/>
      <w:marBottom w:val="0"/>
      <w:divBdr>
        <w:top w:val="none" w:sz="0" w:space="0" w:color="auto"/>
        <w:left w:val="none" w:sz="0" w:space="0" w:color="auto"/>
        <w:bottom w:val="none" w:sz="0" w:space="0" w:color="auto"/>
        <w:right w:val="none" w:sz="0" w:space="0" w:color="auto"/>
      </w:divBdr>
    </w:div>
    <w:div w:id="251204604">
      <w:bodyDiv w:val="1"/>
      <w:marLeft w:val="0"/>
      <w:marRight w:val="0"/>
      <w:marTop w:val="0"/>
      <w:marBottom w:val="0"/>
      <w:divBdr>
        <w:top w:val="none" w:sz="0" w:space="0" w:color="auto"/>
        <w:left w:val="none" w:sz="0" w:space="0" w:color="auto"/>
        <w:bottom w:val="none" w:sz="0" w:space="0" w:color="auto"/>
        <w:right w:val="none" w:sz="0" w:space="0" w:color="auto"/>
      </w:divBdr>
      <w:divsChild>
        <w:div w:id="1061057684">
          <w:marLeft w:val="0"/>
          <w:marRight w:val="0"/>
          <w:marTop w:val="0"/>
          <w:marBottom w:val="0"/>
          <w:divBdr>
            <w:top w:val="none" w:sz="0" w:space="0" w:color="auto"/>
            <w:left w:val="none" w:sz="0" w:space="0" w:color="auto"/>
            <w:bottom w:val="none" w:sz="0" w:space="0" w:color="auto"/>
            <w:right w:val="none" w:sz="0" w:space="0" w:color="auto"/>
          </w:divBdr>
          <w:divsChild>
            <w:div w:id="5750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037">
      <w:bodyDiv w:val="1"/>
      <w:marLeft w:val="0"/>
      <w:marRight w:val="0"/>
      <w:marTop w:val="0"/>
      <w:marBottom w:val="0"/>
      <w:divBdr>
        <w:top w:val="none" w:sz="0" w:space="0" w:color="auto"/>
        <w:left w:val="none" w:sz="0" w:space="0" w:color="auto"/>
        <w:bottom w:val="none" w:sz="0" w:space="0" w:color="auto"/>
        <w:right w:val="none" w:sz="0" w:space="0" w:color="auto"/>
      </w:divBdr>
    </w:div>
    <w:div w:id="264074576">
      <w:bodyDiv w:val="1"/>
      <w:marLeft w:val="0"/>
      <w:marRight w:val="0"/>
      <w:marTop w:val="0"/>
      <w:marBottom w:val="0"/>
      <w:divBdr>
        <w:top w:val="none" w:sz="0" w:space="0" w:color="auto"/>
        <w:left w:val="none" w:sz="0" w:space="0" w:color="auto"/>
        <w:bottom w:val="none" w:sz="0" w:space="0" w:color="auto"/>
        <w:right w:val="none" w:sz="0" w:space="0" w:color="auto"/>
      </w:divBdr>
    </w:div>
    <w:div w:id="289749096">
      <w:bodyDiv w:val="1"/>
      <w:marLeft w:val="0"/>
      <w:marRight w:val="0"/>
      <w:marTop w:val="0"/>
      <w:marBottom w:val="0"/>
      <w:divBdr>
        <w:top w:val="none" w:sz="0" w:space="0" w:color="auto"/>
        <w:left w:val="none" w:sz="0" w:space="0" w:color="auto"/>
        <w:bottom w:val="none" w:sz="0" w:space="0" w:color="auto"/>
        <w:right w:val="none" w:sz="0" w:space="0" w:color="auto"/>
      </w:divBdr>
    </w:div>
    <w:div w:id="319769191">
      <w:bodyDiv w:val="1"/>
      <w:marLeft w:val="0"/>
      <w:marRight w:val="0"/>
      <w:marTop w:val="0"/>
      <w:marBottom w:val="0"/>
      <w:divBdr>
        <w:top w:val="none" w:sz="0" w:space="0" w:color="auto"/>
        <w:left w:val="none" w:sz="0" w:space="0" w:color="auto"/>
        <w:bottom w:val="none" w:sz="0" w:space="0" w:color="auto"/>
        <w:right w:val="none" w:sz="0" w:space="0" w:color="auto"/>
      </w:divBdr>
      <w:divsChild>
        <w:div w:id="937325166">
          <w:marLeft w:val="0"/>
          <w:marRight w:val="0"/>
          <w:marTop w:val="0"/>
          <w:marBottom w:val="0"/>
          <w:divBdr>
            <w:top w:val="none" w:sz="0" w:space="0" w:color="auto"/>
            <w:left w:val="none" w:sz="0" w:space="0" w:color="auto"/>
            <w:bottom w:val="none" w:sz="0" w:space="0" w:color="auto"/>
            <w:right w:val="none" w:sz="0" w:space="0" w:color="auto"/>
          </w:divBdr>
          <w:divsChild>
            <w:div w:id="591859534">
              <w:marLeft w:val="0"/>
              <w:marRight w:val="0"/>
              <w:marTop w:val="0"/>
              <w:marBottom w:val="0"/>
              <w:divBdr>
                <w:top w:val="none" w:sz="0" w:space="0" w:color="auto"/>
                <w:left w:val="none" w:sz="0" w:space="0" w:color="auto"/>
                <w:bottom w:val="none" w:sz="0" w:space="0" w:color="auto"/>
                <w:right w:val="none" w:sz="0" w:space="0" w:color="auto"/>
              </w:divBdr>
            </w:div>
          </w:divsChild>
        </w:div>
        <w:div w:id="1325165987">
          <w:marLeft w:val="0"/>
          <w:marRight w:val="0"/>
          <w:marTop w:val="0"/>
          <w:marBottom w:val="0"/>
          <w:divBdr>
            <w:top w:val="none" w:sz="0" w:space="0" w:color="auto"/>
            <w:left w:val="none" w:sz="0" w:space="0" w:color="auto"/>
            <w:bottom w:val="none" w:sz="0" w:space="0" w:color="auto"/>
            <w:right w:val="none" w:sz="0" w:space="0" w:color="auto"/>
          </w:divBdr>
          <w:divsChild>
            <w:div w:id="1826359499">
              <w:marLeft w:val="0"/>
              <w:marRight w:val="0"/>
              <w:marTop w:val="0"/>
              <w:marBottom w:val="0"/>
              <w:divBdr>
                <w:top w:val="none" w:sz="0" w:space="0" w:color="auto"/>
                <w:left w:val="none" w:sz="0" w:space="0" w:color="auto"/>
                <w:bottom w:val="none" w:sz="0" w:space="0" w:color="auto"/>
                <w:right w:val="none" w:sz="0" w:space="0" w:color="auto"/>
              </w:divBdr>
            </w:div>
          </w:divsChild>
        </w:div>
        <w:div w:id="1753165880">
          <w:marLeft w:val="0"/>
          <w:marRight w:val="0"/>
          <w:marTop w:val="0"/>
          <w:marBottom w:val="0"/>
          <w:divBdr>
            <w:top w:val="none" w:sz="0" w:space="0" w:color="auto"/>
            <w:left w:val="none" w:sz="0" w:space="0" w:color="auto"/>
            <w:bottom w:val="none" w:sz="0" w:space="0" w:color="auto"/>
            <w:right w:val="none" w:sz="0" w:space="0" w:color="auto"/>
          </w:divBdr>
          <w:divsChild>
            <w:div w:id="407192283">
              <w:marLeft w:val="0"/>
              <w:marRight w:val="0"/>
              <w:marTop w:val="0"/>
              <w:marBottom w:val="0"/>
              <w:divBdr>
                <w:top w:val="none" w:sz="0" w:space="0" w:color="auto"/>
                <w:left w:val="none" w:sz="0" w:space="0" w:color="auto"/>
                <w:bottom w:val="none" w:sz="0" w:space="0" w:color="auto"/>
                <w:right w:val="none" w:sz="0" w:space="0" w:color="auto"/>
              </w:divBdr>
            </w:div>
          </w:divsChild>
        </w:div>
        <w:div w:id="1768043714">
          <w:marLeft w:val="0"/>
          <w:marRight w:val="0"/>
          <w:marTop w:val="0"/>
          <w:marBottom w:val="0"/>
          <w:divBdr>
            <w:top w:val="none" w:sz="0" w:space="0" w:color="auto"/>
            <w:left w:val="none" w:sz="0" w:space="0" w:color="auto"/>
            <w:bottom w:val="none" w:sz="0" w:space="0" w:color="auto"/>
            <w:right w:val="none" w:sz="0" w:space="0" w:color="auto"/>
          </w:divBdr>
          <w:divsChild>
            <w:div w:id="630016692">
              <w:marLeft w:val="0"/>
              <w:marRight w:val="0"/>
              <w:marTop w:val="0"/>
              <w:marBottom w:val="0"/>
              <w:divBdr>
                <w:top w:val="none" w:sz="0" w:space="0" w:color="auto"/>
                <w:left w:val="none" w:sz="0" w:space="0" w:color="auto"/>
                <w:bottom w:val="none" w:sz="0" w:space="0" w:color="auto"/>
                <w:right w:val="none" w:sz="0" w:space="0" w:color="auto"/>
              </w:divBdr>
            </w:div>
          </w:divsChild>
        </w:div>
        <w:div w:id="2067414220">
          <w:marLeft w:val="0"/>
          <w:marRight w:val="0"/>
          <w:marTop w:val="0"/>
          <w:marBottom w:val="0"/>
          <w:divBdr>
            <w:top w:val="none" w:sz="0" w:space="0" w:color="auto"/>
            <w:left w:val="none" w:sz="0" w:space="0" w:color="auto"/>
            <w:bottom w:val="none" w:sz="0" w:space="0" w:color="auto"/>
            <w:right w:val="none" w:sz="0" w:space="0" w:color="auto"/>
          </w:divBdr>
          <w:divsChild>
            <w:div w:id="5393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5887">
      <w:bodyDiv w:val="1"/>
      <w:marLeft w:val="0"/>
      <w:marRight w:val="0"/>
      <w:marTop w:val="0"/>
      <w:marBottom w:val="0"/>
      <w:divBdr>
        <w:top w:val="none" w:sz="0" w:space="0" w:color="auto"/>
        <w:left w:val="none" w:sz="0" w:space="0" w:color="auto"/>
        <w:bottom w:val="none" w:sz="0" w:space="0" w:color="auto"/>
        <w:right w:val="none" w:sz="0" w:space="0" w:color="auto"/>
      </w:divBdr>
    </w:div>
    <w:div w:id="349916843">
      <w:bodyDiv w:val="1"/>
      <w:marLeft w:val="0"/>
      <w:marRight w:val="0"/>
      <w:marTop w:val="0"/>
      <w:marBottom w:val="0"/>
      <w:divBdr>
        <w:top w:val="none" w:sz="0" w:space="0" w:color="auto"/>
        <w:left w:val="none" w:sz="0" w:space="0" w:color="auto"/>
        <w:bottom w:val="none" w:sz="0" w:space="0" w:color="auto"/>
        <w:right w:val="none" w:sz="0" w:space="0" w:color="auto"/>
      </w:divBdr>
      <w:divsChild>
        <w:div w:id="105318506">
          <w:marLeft w:val="0"/>
          <w:marRight w:val="0"/>
          <w:marTop w:val="0"/>
          <w:marBottom w:val="0"/>
          <w:divBdr>
            <w:top w:val="none" w:sz="0" w:space="0" w:color="auto"/>
            <w:left w:val="none" w:sz="0" w:space="0" w:color="auto"/>
            <w:bottom w:val="none" w:sz="0" w:space="0" w:color="auto"/>
            <w:right w:val="none" w:sz="0" w:space="0" w:color="auto"/>
          </w:divBdr>
        </w:div>
        <w:div w:id="163936870">
          <w:marLeft w:val="0"/>
          <w:marRight w:val="0"/>
          <w:marTop w:val="0"/>
          <w:marBottom w:val="0"/>
          <w:divBdr>
            <w:top w:val="none" w:sz="0" w:space="0" w:color="auto"/>
            <w:left w:val="none" w:sz="0" w:space="0" w:color="auto"/>
            <w:bottom w:val="none" w:sz="0" w:space="0" w:color="auto"/>
            <w:right w:val="none" w:sz="0" w:space="0" w:color="auto"/>
          </w:divBdr>
        </w:div>
        <w:div w:id="252664610">
          <w:marLeft w:val="0"/>
          <w:marRight w:val="0"/>
          <w:marTop w:val="0"/>
          <w:marBottom w:val="0"/>
          <w:divBdr>
            <w:top w:val="none" w:sz="0" w:space="0" w:color="auto"/>
            <w:left w:val="none" w:sz="0" w:space="0" w:color="auto"/>
            <w:bottom w:val="none" w:sz="0" w:space="0" w:color="auto"/>
            <w:right w:val="none" w:sz="0" w:space="0" w:color="auto"/>
          </w:divBdr>
          <w:divsChild>
            <w:div w:id="537746804">
              <w:marLeft w:val="0"/>
              <w:marRight w:val="0"/>
              <w:marTop w:val="0"/>
              <w:marBottom w:val="0"/>
              <w:divBdr>
                <w:top w:val="none" w:sz="0" w:space="0" w:color="auto"/>
                <w:left w:val="none" w:sz="0" w:space="0" w:color="auto"/>
                <w:bottom w:val="none" w:sz="0" w:space="0" w:color="auto"/>
                <w:right w:val="none" w:sz="0" w:space="0" w:color="auto"/>
              </w:divBdr>
            </w:div>
            <w:div w:id="925960677">
              <w:marLeft w:val="0"/>
              <w:marRight w:val="0"/>
              <w:marTop w:val="0"/>
              <w:marBottom w:val="0"/>
              <w:divBdr>
                <w:top w:val="none" w:sz="0" w:space="0" w:color="auto"/>
                <w:left w:val="none" w:sz="0" w:space="0" w:color="auto"/>
                <w:bottom w:val="none" w:sz="0" w:space="0" w:color="auto"/>
                <w:right w:val="none" w:sz="0" w:space="0" w:color="auto"/>
              </w:divBdr>
            </w:div>
            <w:div w:id="972904829">
              <w:marLeft w:val="0"/>
              <w:marRight w:val="0"/>
              <w:marTop w:val="0"/>
              <w:marBottom w:val="0"/>
              <w:divBdr>
                <w:top w:val="none" w:sz="0" w:space="0" w:color="auto"/>
                <w:left w:val="none" w:sz="0" w:space="0" w:color="auto"/>
                <w:bottom w:val="none" w:sz="0" w:space="0" w:color="auto"/>
                <w:right w:val="none" w:sz="0" w:space="0" w:color="auto"/>
              </w:divBdr>
            </w:div>
            <w:div w:id="1081098349">
              <w:marLeft w:val="0"/>
              <w:marRight w:val="0"/>
              <w:marTop w:val="0"/>
              <w:marBottom w:val="0"/>
              <w:divBdr>
                <w:top w:val="none" w:sz="0" w:space="0" w:color="auto"/>
                <w:left w:val="none" w:sz="0" w:space="0" w:color="auto"/>
                <w:bottom w:val="none" w:sz="0" w:space="0" w:color="auto"/>
                <w:right w:val="none" w:sz="0" w:space="0" w:color="auto"/>
              </w:divBdr>
            </w:div>
          </w:divsChild>
        </w:div>
        <w:div w:id="256990051">
          <w:marLeft w:val="0"/>
          <w:marRight w:val="0"/>
          <w:marTop w:val="0"/>
          <w:marBottom w:val="0"/>
          <w:divBdr>
            <w:top w:val="none" w:sz="0" w:space="0" w:color="auto"/>
            <w:left w:val="none" w:sz="0" w:space="0" w:color="auto"/>
            <w:bottom w:val="none" w:sz="0" w:space="0" w:color="auto"/>
            <w:right w:val="none" w:sz="0" w:space="0" w:color="auto"/>
          </w:divBdr>
        </w:div>
        <w:div w:id="268197203">
          <w:marLeft w:val="0"/>
          <w:marRight w:val="0"/>
          <w:marTop w:val="0"/>
          <w:marBottom w:val="0"/>
          <w:divBdr>
            <w:top w:val="none" w:sz="0" w:space="0" w:color="auto"/>
            <w:left w:val="none" w:sz="0" w:space="0" w:color="auto"/>
            <w:bottom w:val="none" w:sz="0" w:space="0" w:color="auto"/>
            <w:right w:val="none" w:sz="0" w:space="0" w:color="auto"/>
          </w:divBdr>
        </w:div>
        <w:div w:id="403575176">
          <w:marLeft w:val="0"/>
          <w:marRight w:val="0"/>
          <w:marTop w:val="0"/>
          <w:marBottom w:val="0"/>
          <w:divBdr>
            <w:top w:val="none" w:sz="0" w:space="0" w:color="auto"/>
            <w:left w:val="none" w:sz="0" w:space="0" w:color="auto"/>
            <w:bottom w:val="none" w:sz="0" w:space="0" w:color="auto"/>
            <w:right w:val="none" w:sz="0" w:space="0" w:color="auto"/>
          </w:divBdr>
        </w:div>
        <w:div w:id="635531859">
          <w:marLeft w:val="0"/>
          <w:marRight w:val="0"/>
          <w:marTop w:val="0"/>
          <w:marBottom w:val="0"/>
          <w:divBdr>
            <w:top w:val="none" w:sz="0" w:space="0" w:color="auto"/>
            <w:left w:val="none" w:sz="0" w:space="0" w:color="auto"/>
            <w:bottom w:val="none" w:sz="0" w:space="0" w:color="auto"/>
            <w:right w:val="none" w:sz="0" w:space="0" w:color="auto"/>
          </w:divBdr>
        </w:div>
        <w:div w:id="968704155">
          <w:marLeft w:val="0"/>
          <w:marRight w:val="0"/>
          <w:marTop w:val="0"/>
          <w:marBottom w:val="0"/>
          <w:divBdr>
            <w:top w:val="none" w:sz="0" w:space="0" w:color="auto"/>
            <w:left w:val="none" w:sz="0" w:space="0" w:color="auto"/>
            <w:bottom w:val="none" w:sz="0" w:space="0" w:color="auto"/>
            <w:right w:val="none" w:sz="0" w:space="0" w:color="auto"/>
          </w:divBdr>
        </w:div>
        <w:div w:id="1146626610">
          <w:marLeft w:val="0"/>
          <w:marRight w:val="0"/>
          <w:marTop w:val="0"/>
          <w:marBottom w:val="0"/>
          <w:divBdr>
            <w:top w:val="none" w:sz="0" w:space="0" w:color="auto"/>
            <w:left w:val="none" w:sz="0" w:space="0" w:color="auto"/>
            <w:bottom w:val="none" w:sz="0" w:space="0" w:color="auto"/>
            <w:right w:val="none" w:sz="0" w:space="0" w:color="auto"/>
          </w:divBdr>
          <w:divsChild>
            <w:div w:id="273098389">
              <w:marLeft w:val="0"/>
              <w:marRight w:val="0"/>
              <w:marTop w:val="0"/>
              <w:marBottom w:val="0"/>
              <w:divBdr>
                <w:top w:val="none" w:sz="0" w:space="0" w:color="auto"/>
                <w:left w:val="none" w:sz="0" w:space="0" w:color="auto"/>
                <w:bottom w:val="none" w:sz="0" w:space="0" w:color="auto"/>
                <w:right w:val="none" w:sz="0" w:space="0" w:color="auto"/>
              </w:divBdr>
            </w:div>
            <w:div w:id="640578902">
              <w:marLeft w:val="0"/>
              <w:marRight w:val="0"/>
              <w:marTop w:val="0"/>
              <w:marBottom w:val="0"/>
              <w:divBdr>
                <w:top w:val="none" w:sz="0" w:space="0" w:color="auto"/>
                <w:left w:val="none" w:sz="0" w:space="0" w:color="auto"/>
                <w:bottom w:val="none" w:sz="0" w:space="0" w:color="auto"/>
                <w:right w:val="none" w:sz="0" w:space="0" w:color="auto"/>
              </w:divBdr>
            </w:div>
            <w:div w:id="1514151841">
              <w:marLeft w:val="0"/>
              <w:marRight w:val="0"/>
              <w:marTop w:val="0"/>
              <w:marBottom w:val="0"/>
              <w:divBdr>
                <w:top w:val="none" w:sz="0" w:space="0" w:color="auto"/>
                <w:left w:val="none" w:sz="0" w:space="0" w:color="auto"/>
                <w:bottom w:val="none" w:sz="0" w:space="0" w:color="auto"/>
                <w:right w:val="none" w:sz="0" w:space="0" w:color="auto"/>
              </w:divBdr>
            </w:div>
            <w:div w:id="2010331074">
              <w:marLeft w:val="0"/>
              <w:marRight w:val="0"/>
              <w:marTop w:val="0"/>
              <w:marBottom w:val="0"/>
              <w:divBdr>
                <w:top w:val="none" w:sz="0" w:space="0" w:color="auto"/>
                <w:left w:val="none" w:sz="0" w:space="0" w:color="auto"/>
                <w:bottom w:val="none" w:sz="0" w:space="0" w:color="auto"/>
                <w:right w:val="none" w:sz="0" w:space="0" w:color="auto"/>
              </w:divBdr>
            </w:div>
          </w:divsChild>
        </w:div>
        <w:div w:id="1279680599">
          <w:marLeft w:val="0"/>
          <w:marRight w:val="0"/>
          <w:marTop w:val="0"/>
          <w:marBottom w:val="0"/>
          <w:divBdr>
            <w:top w:val="none" w:sz="0" w:space="0" w:color="auto"/>
            <w:left w:val="none" w:sz="0" w:space="0" w:color="auto"/>
            <w:bottom w:val="none" w:sz="0" w:space="0" w:color="auto"/>
            <w:right w:val="none" w:sz="0" w:space="0" w:color="auto"/>
          </w:divBdr>
        </w:div>
        <w:div w:id="1348672513">
          <w:marLeft w:val="0"/>
          <w:marRight w:val="0"/>
          <w:marTop w:val="0"/>
          <w:marBottom w:val="0"/>
          <w:divBdr>
            <w:top w:val="none" w:sz="0" w:space="0" w:color="auto"/>
            <w:left w:val="none" w:sz="0" w:space="0" w:color="auto"/>
            <w:bottom w:val="none" w:sz="0" w:space="0" w:color="auto"/>
            <w:right w:val="none" w:sz="0" w:space="0" w:color="auto"/>
          </w:divBdr>
        </w:div>
        <w:div w:id="1394810070">
          <w:marLeft w:val="0"/>
          <w:marRight w:val="0"/>
          <w:marTop w:val="0"/>
          <w:marBottom w:val="0"/>
          <w:divBdr>
            <w:top w:val="none" w:sz="0" w:space="0" w:color="auto"/>
            <w:left w:val="none" w:sz="0" w:space="0" w:color="auto"/>
            <w:bottom w:val="none" w:sz="0" w:space="0" w:color="auto"/>
            <w:right w:val="none" w:sz="0" w:space="0" w:color="auto"/>
          </w:divBdr>
        </w:div>
        <w:div w:id="1415474273">
          <w:marLeft w:val="0"/>
          <w:marRight w:val="0"/>
          <w:marTop w:val="0"/>
          <w:marBottom w:val="0"/>
          <w:divBdr>
            <w:top w:val="none" w:sz="0" w:space="0" w:color="auto"/>
            <w:left w:val="none" w:sz="0" w:space="0" w:color="auto"/>
            <w:bottom w:val="none" w:sz="0" w:space="0" w:color="auto"/>
            <w:right w:val="none" w:sz="0" w:space="0" w:color="auto"/>
          </w:divBdr>
          <w:divsChild>
            <w:div w:id="89736236">
              <w:marLeft w:val="0"/>
              <w:marRight w:val="0"/>
              <w:marTop w:val="0"/>
              <w:marBottom w:val="0"/>
              <w:divBdr>
                <w:top w:val="none" w:sz="0" w:space="0" w:color="auto"/>
                <w:left w:val="none" w:sz="0" w:space="0" w:color="auto"/>
                <w:bottom w:val="none" w:sz="0" w:space="0" w:color="auto"/>
                <w:right w:val="none" w:sz="0" w:space="0" w:color="auto"/>
              </w:divBdr>
            </w:div>
            <w:div w:id="649602173">
              <w:marLeft w:val="0"/>
              <w:marRight w:val="0"/>
              <w:marTop w:val="0"/>
              <w:marBottom w:val="0"/>
              <w:divBdr>
                <w:top w:val="none" w:sz="0" w:space="0" w:color="auto"/>
                <w:left w:val="none" w:sz="0" w:space="0" w:color="auto"/>
                <w:bottom w:val="none" w:sz="0" w:space="0" w:color="auto"/>
                <w:right w:val="none" w:sz="0" w:space="0" w:color="auto"/>
              </w:divBdr>
            </w:div>
            <w:div w:id="690884687">
              <w:marLeft w:val="0"/>
              <w:marRight w:val="0"/>
              <w:marTop w:val="0"/>
              <w:marBottom w:val="0"/>
              <w:divBdr>
                <w:top w:val="none" w:sz="0" w:space="0" w:color="auto"/>
                <w:left w:val="none" w:sz="0" w:space="0" w:color="auto"/>
                <w:bottom w:val="none" w:sz="0" w:space="0" w:color="auto"/>
                <w:right w:val="none" w:sz="0" w:space="0" w:color="auto"/>
              </w:divBdr>
            </w:div>
            <w:div w:id="1651445395">
              <w:marLeft w:val="0"/>
              <w:marRight w:val="0"/>
              <w:marTop w:val="0"/>
              <w:marBottom w:val="0"/>
              <w:divBdr>
                <w:top w:val="none" w:sz="0" w:space="0" w:color="auto"/>
                <w:left w:val="none" w:sz="0" w:space="0" w:color="auto"/>
                <w:bottom w:val="none" w:sz="0" w:space="0" w:color="auto"/>
                <w:right w:val="none" w:sz="0" w:space="0" w:color="auto"/>
              </w:divBdr>
            </w:div>
          </w:divsChild>
        </w:div>
        <w:div w:id="1466041133">
          <w:marLeft w:val="0"/>
          <w:marRight w:val="0"/>
          <w:marTop w:val="0"/>
          <w:marBottom w:val="0"/>
          <w:divBdr>
            <w:top w:val="none" w:sz="0" w:space="0" w:color="auto"/>
            <w:left w:val="none" w:sz="0" w:space="0" w:color="auto"/>
            <w:bottom w:val="none" w:sz="0" w:space="0" w:color="auto"/>
            <w:right w:val="none" w:sz="0" w:space="0" w:color="auto"/>
          </w:divBdr>
        </w:div>
        <w:div w:id="1525173647">
          <w:marLeft w:val="0"/>
          <w:marRight w:val="0"/>
          <w:marTop w:val="0"/>
          <w:marBottom w:val="0"/>
          <w:divBdr>
            <w:top w:val="none" w:sz="0" w:space="0" w:color="auto"/>
            <w:left w:val="none" w:sz="0" w:space="0" w:color="auto"/>
            <w:bottom w:val="none" w:sz="0" w:space="0" w:color="auto"/>
            <w:right w:val="none" w:sz="0" w:space="0" w:color="auto"/>
          </w:divBdr>
        </w:div>
        <w:div w:id="1548372137">
          <w:marLeft w:val="0"/>
          <w:marRight w:val="0"/>
          <w:marTop w:val="0"/>
          <w:marBottom w:val="0"/>
          <w:divBdr>
            <w:top w:val="none" w:sz="0" w:space="0" w:color="auto"/>
            <w:left w:val="none" w:sz="0" w:space="0" w:color="auto"/>
            <w:bottom w:val="none" w:sz="0" w:space="0" w:color="auto"/>
            <w:right w:val="none" w:sz="0" w:space="0" w:color="auto"/>
          </w:divBdr>
          <w:divsChild>
            <w:div w:id="621209">
              <w:marLeft w:val="0"/>
              <w:marRight w:val="0"/>
              <w:marTop w:val="0"/>
              <w:marBottom w:val="0"/>
              <w:divBdr>
                <w:top w:val="none" w:sz="0" w:space="0" w:color="auto"/>
                <w:left w:val="none" w:sz="0" w:space="0" w:color="auto"/>
                <w:bottom w:val="none" w:sz="0" w:space="0" w:color="auto"/>
                <w:right w:val="none" w:sz="0" w:space="0" w:color="auto"/>
              </w:divBdr>
            </w:div>
            <w:div w:id="1136411886">
              <w:marLeft w:val="0"/>
              <w:marRight w:val="0"/>
              <w:marTop w:val="0"/>
              <w:marBottom w:val="0"/>
              <w:divBdr>
                <w:top w:val="none" w:sz="0" w:space="0" w:color="auto"/>
                <w:left w:val="none" w:sz="0" w:space="0" w:color="auto"/>
                <w:bottom w:val="none" w:sz="0" w:space="0" w:color="auto"/>
                <w:right w:val="none" w:sz="0" w:space="0" w:color="auto"/>
              </w:divBdr>
            </w:div>
          </w:divsChild>
        </w:div>
        <w:div w:id="1646349852">
          <w:marLeft w:val="0"/>
          <w:marRight w:val="0"/>
          <w:marTop w:val="0"/>
          <w:marBottom w:val="0"/>
          <w:divBdr>
            <w:top w:val="none" w:sz="0" w:space="0" w:color="auto"/>
            <w:left w:val="none" w:sz="0" w:space="0" w:color="auto"/>
            <w:bottom w:val="none" w:sz="0" w:space="0" w:color="auto"/>
            <w:right w:val="none" w:sz="0" w:space="0" w:color="auto"/>
          </w:divBdr>
          <w:divsChild>
            <w:div w:id="525407211">
              <w:marLeft w:val="0"/>
              <w:marRight w:val="0"/>
              <w:marTop w:val="0"/>
              <w:marBottom w:val="0"/>
              <w:divBdr>
                <w:top w:val="none" w:sz="0" w:space="0" w:color="auto"/>
                <w:left w:val="none" w:sz="0" w:space="0" w:color="auto"/>
                <w:bottom w:val="none" w:sz="0" w:space="0" w:color="auto"/>
                <w:right w:val="none" w:sz="0" w:space="0" w:color="auto"/>
              </w:divBdr>
            </w:div>
            <w:div w:id="758448547">
              <w:marLeft w:val="0"/>
              <w:marRight w:val="0"/>
              <w:marTop w:val="0"/>
              <w:marBottom w:val="0"/>
              <w:divBdr>
                <w:top w:val="none" w:sz="0" w:space="0" w:color="auto"/>
                <w:left w:val="none" w:sz="0" w:space="0" w:color="auto"/>
                <w:bottom w:val="none" w:sz="0" w:space="0" w:color="auto"/>
                <w:right w:val="none" w:sz="0" w:space="0" w:color="auto"/>
              </w:divBdr>
            </w:div>
            <w:div w:id="1152257975">
              <w:marLeft w:val="0"/>
              <w:marRight w:val="0"/>
              <w:marTop w:val="0"/>
              <w:marBottom w:val="0"/>
              <w:divBdr>
                <w:top w:val="none" w:sz="0" w:space="0" w:color="auto"/>
                <w:left w:val="none" w:sz="0" w:space="0" w:color="auto"/>
                <w:bottom w:val="none" w:sz="0" w:space="0" w:color="auto"/>
                <w:right w:val="none" w:sz="0" w:space="0" w:color="auto"/>
              </w:divBdr>
            </w:div>
            <w:div w:id="1538196677">
              <w:marLeft w:val="0"/>
              <w:marRight w:val="0"/>
              <w:marTop w:val="0"/>
              <w:marBottom w:val="0"/>
              <w:divBdr>
                <w:top w:val="none" w:sz="0" w:space="0" w:color="auto"/>
                <w:left w:val="none" w:sz="0" w:space="0" w:color="auto"/>
                <w:bottom w:val="none" w:sz="0" w:space="0" w:color="auto"/>
                <w:right w:val="none" w:sz="0" w:space="0" w:color="auto"/>
              </w:divBdr>
            </w:div>
            <w:div w:id="2047172914">
              <w:marLeft w:val="0"/>
              <w:marRight w:val="0"/>
              <w:marTop w:val="0"/>
              <w:marBottom w:val="0"/>
              <w:divBdr>
                <w:top w:val="none" w:sz="0" w:space="0" w:color="auto"/>
                <w:left w:val="none" w:sz="0" w:space="0" w:color="auto"/>
                <w:bottom w:val="none" w:sz="0" w:space="0" w:color="auto"/>
                <w:right w:val="none" w:sz="0" w:space="0" w:color="auto"/>
              </w:divBdr>
            </w:div>
          </w:divsChild>
        </w:div>
        <w:div w:id="1686596335">
          <w:marLeft w:val="0"/>
          <w:marRight w:val="0"/>
          <w:marTop w:val="0"/>
          <w:marBottom w:val="0"/>
          <w:divBdr>
            <w:top w:val="none" w:sz="0" w:space="0" w:color="auto"/>
            <w:left w:val="none" w:sz="0" w:space="0" w:color="auto"/>
            <w:bottom w:val="none" w:sz="0" w:space="0" w:color="auto"/>
            <w:right w:val="none" w:sz="0" w:space="0" w:color="auto"/>
          </w:divBdr>
        </w:div>
        <w:div w:id="1909992790">
          <w:marLeft w:val="0"/>
          <w:marRight w:val="0"/>
          <w:marTop w:val="0"/>
          <w:marBottom w:val="0"/>
          <w:divBdr>
            <w:top w:val="none" w:sz="0" w:space="0" w:color="auto"/>
            <w:left w:val="none" w:sz="0" w:space="0" w:color="auto"/>
            <w:bottom w:val="none" w:sz="0" w:space="0" w:color="auto"/>
            <w:right w:val="none" w:sz="0" w:space="0" w:color="auto"/>
          </w:divBdr>
        </w:div>
        <w:div w:id="1965581151">
          <w:marLeft w:val="0"/>
          <w:marRight w:val="0"/>
          <w:marTop w:val="0"/>
          <w:marBottom w:val="0"/>
          <w:divBdr>
            <w:top w:val="none" w:sz="0" w:space="0" w:color="auto"/>
            <w:left w:val="none" w:sz="0" w:space="0" w:color="auto"/>
            <w:bottom w:val="none" w:sz="0" w:space="0" w:color="auto"/>
            <w:right w:val="none" w:sz="0" w:space="0" w:color="auto"/>
          </w:divBdr>
        </w:div>
        <w:div w:id="2025744228">
          <w:marLeft w:val="0"/>
          <w:marRight w:val="0"/>
          <w:marTop w:val="0"/>
          <w:marBottom w:val="0"/>
          <w:divBdr>
            <w:top w:val="none" w:sz="0" w:space="0" w:color="auto"/>
            <w:left w:val="none" w:sz="0" w:space="0" w:color="auto"/>
            <w:bottom w:val="none" w:sz="0" w:space="0" w:color="auto"/>
            <w:right w:val="none" w:sz="0" w:space="0" w:color="auto"/>
          </w:divBdr>
        </w:div>
      </w:divsChild>
    </w:div>
    <w:div w:id="374620917">
      <w:bodyDiv w:val="1"/>
      <w:marLeft w:val="0"/>
      <w:marRight w:val="0"/>
      <w:marTop w:val="0"/>
      <w:marBottom w:val="0"/>
      <w:divBdr>
        <w:top w:val="none" w:sz="0" w:space="0" w:color="auto"/>
        <w:left w:val="none" w:sz="0" w:space="0" w:color="auto"/>
        <w:bottom w:val="none" w:sz="0" w:space="0" w:color="auto"/>
        <w:right w:val="none" w:sz="0" w:space="0" w:color="auto"/>
      </w:divBdr>
    </w:div>
    <w:div w:id="403987922">
      <w:bodyDiv w:val="1"/>
      <w:marLeft w:val="0"/>
      <w:marRight w:val="0"/>
      <w:marTop w:val="0"/>
      <w:marBottom w:val="0"/>
      <w:divBdr>
        <w:top w:val="none" w:sz="0" w:space="0" w:color="auto"/>
        <w:left w:val="none" w:sz="0" w:space="0" w:color="auto"/>
        <w:bottom w:val="none" w:sz="0" w:space="0" w:color="auto"/>
        <w:right w:val="none" w:sz="0" w:space="0" w:color="auto"/>
      </w:divBdr>
    </w:div>
    <w:div w:id="426586822">
      <w:bodyDiv w:val="1"/>
      <w:marLeft w:val="0"/>
      <w:marRight w:val="0"/>
      <w:marTop w:val="0"/>
      <w:marBottom w:val="0"/>
      <w:divBdr>
        <w:top w:val="none" w:sz="0" w:space="0" w:color="auto"/>
        <w:left w:val="none" w:sz="0" w:space="0" w:color="auto"/>
        <w:bottom w:val="none" w:sz="0" w:space="0" w:color="auto"/>
        <w:right w:val="none" w:sz="0" w:space="0" w:color="auto"/>
      </w:divBdr>
    </w:div>
    <w:div w:id="434138599">
      <w:bodyDiv w:val="1"/>
      <w:marLeft w:val="0"/>
      <w:marRight w:val="0"/>
      <w:marTop w:val="0"/>
      <w:marBottom w:val="0"/>
      <w:divBdr>
        <w:top w:val="none" w:sz="0" w:space="0" w:color="auto"/>
        <w:left w:val="none" w:sz="0" w:space="0" w:color="auto"/>
        <w:bottom w:val="none" w:sz="0" w:space="0" w:color="auto"/>
        <w:right w:val="none" w:sz="0" w:space="0" w:color="auto"/>
      </w:divBdr>
    </w:div>
    <w:div w:id="441650084">
      <w:bodyDiv w:val="1"/>
      <w:marLeft w:val="0"/>
      <w:marRight w:val="0"/>
      <w:marTop w:val="0"/>
      <w:marBottom w:val="0"/>
      <w:divBdr>
        <w:top w:val="none" w:sz="0" w:space="0" w:color="auto"/>
        <w:left w:val="none" w:sz="0" w:space="0" w:color="auto"/>
        <w:bottom w:val="none" w:sz="0" w:space="0" w:color="auto"/>
        <w:right w:val="none" w:sz="0" w:space="0" w:color="auto"/>
      </w:divBdr>
    </w:div>
    <w:div w:id="445580911">
      <w:bodyDiv w:val="1"/>
      <w:marLeft w:val="0"/>
      <w:marRight w:val="0"/>
      <w:marTop w:val="0"/>
      <w:marBottom w:val="0"/>
      <w:divBdr>
        <w:top w:val="none" w:sz="0" w:space="0" w:color="auto"/>
        <w:left w:val="none" w:sz="0" w:space="0" w:color="auto"/>
        <w:bottom w:val="none" w:sz="0" w:space="0" w:color="auto"/>
        <w:right w:val="none" w:sz="0" w:space="0" w:color="auto"/>
      </w:divBdr>
    </w:div>
    <w:div w:id="448546961">
      <w:bodyDiv w:val="1"/>
      <w:marLeft w:val="0"/>
      <w:marRight w:val="0"/>
      <w:marTop w:val="0"/>
      <w:marBottom w:val="0"/>
      <w:divBdr>
        <w:top w:val="none" w:sz="0" w:space="0" w:color="auto"/>
        <w:left w:val="none" w:sz="0" w:space="0" w:color="auto"/>
        <w:bottom w:val="none" w:sz="0" w:space="0" w:color="auto"/>
        <w:right w:val="none" w:sz="0" w:space="0" w:color="auto"/>
      </w:divBdr>
    </w:div>
    <w:div w:id="458383187">
      <w:bodyDiv w:val="1"/>
      <w:marLeft w:val="0"/>
      <w:marRight w:val="0"/>
      <w:marTop w:val="0"/>
      <w:marBottom w:val="0"/>
      <w:divBdr>
        <w:top w:val="none" w:sz="0" w:space="0" w:color="auto"/>
        <w:left w:val="none" w:sz="0" w:space="0" w:color="auto"/>
        <w:bottom w:val="none" w:sz="0" w:space="0" w:color="auto"/>
        <w:right w:val="none" w:sz="0" w:space="0" w:color="auto"/>
      </w:divBdr>
      <w:divsChild>
        <w:div w:id="1003583005">
          <w:marLeft w:val="0"/>
          <w:marRight w:val="0"/>
          <w:marTop w:val="0"/>
          <w:marBottom w:val="0"/>
          <w:divBdr>
            <w:top w:val="none" w:sz="0" w:space="0" w:color="auto"/>
            <w:left w:val="none" w:sz="0" w:space="0" w:color="auto"/>
            <w:bottom w:val="none" w:sz="0" w:space="0" w:color="auto"/>
            <w:right w:val="none" w:sz="0" w:space="0" w:color="auto"/>
          </w:divBdr>
          <w:divsChild>
            <w:div w:id="34044872">
              <w:marLeft w:val="0"/>
              <w:marRight w:val="0"/>
              <w:marTop w:val="0"/>
              <w:marBottom w:val="0"/>
              <w:divBdr>
                <w:top w:val="none" w:sz="0" w:space="0" w:color="auto"/>
                <w:left w:val="none" w:sz="0" w:space="0" w:color="auto"/>
                <w:bottom w:val="none" w:sz="0" w:space="0" w:color="auto"/>
                <w:right w:val="none" w:sz="0" w:space="0" w:color="auto"/>
              </w:divBdr>
            </w:div>
            <w:div w:id="70472524">
              <w:marLeft w:val="0"/>
              <w:marRight w:val="0"/>
              <w:marTop w:val="0"/>
              <w:marBottom w:val="0"/>
              <w:divBdr>
                <w:top w:val="none" w:sz="0" w:space="0" w:color="auto"/>
                <w:left w:val="none" w:sz="0" w:space="0" w:color="auto"/>
                <w:bottom w:val="none" w:sz="0" w:space="0" w:color="auto"/>
                <w:right w:val="none" w:sz="0" w:space="0" w:color="auto"/>
              </w:divBdr>
            </w:div>
            <w:div w:id="311057988">
              <w:marLeft w:val="0"/>
              <w:marRight w:val="0"/>
              <w:marTop w:val="0"/>
              <w:marBottom w:val="0"/>
              <w:divBdr>
                <w:top w:val="none" w:sz="0" w:space="0" w:color="auto"/>
                <w:left w:val="none" w:sz="0" w:space="0" w:color="auto"/>
                <w:bottom w:val="none" w:sz="0" w:space="0" w:color="auto"/>
                <w:right w:val="none" w:sz="0" w:space="0" w:color="auto"/>
              </w:divBdr>
            </w:div>
            <w:div w:id="461656852">
              <w:marLeft w:val="0"/>
              <w:marRight w:val="0"/>
              <w:marTop w:val="0"/>
              <w:marBottom w:val="0"/>
              <w:divBdr>
                <w:top w:val="none" w:sz="0" w:space="0" w:color="auto"/>
                <w:left w:val="none" w:sz="0" w:space="0" w:color="auto"/>
                <w:bottom w:val="none" w:sz="0" w:space="0" w:color="auto"/>
                <w:right w:val="none" w:sz="0" w:space="0" w:color="auto"/>
              </w:divBdr>
            </w:div>
            <w:div w:id="469982431">
              <w:marLeft w:val="0"/>
              <w:marRight w:val="0"/>
              <w:marTop w:val="0"/>
              <w:marBottom w:val="0"/>
              <w:divBdr>
                <w:top w:val="none" w:sz="0" w:space="0" w:color="auto"/>
                <w:left w:val="none" w:sz="0" w:space="0" w:color="auto"/>
                <w:bottom w:val="none" w:sz="0" w:space="0" w:color="auto"/>
                <w:right w:val="none" w:sz="0" w:space="0" w:color="auto"/>
              </w:divBdr>
            </w:div>
            <w:div w:id="507141255">
              <w:marLeft w:val="0"/>
              <w:marRight w:val="0"/>
              <w:marTop w:val="0"/>
              <w:marBottom w:val="0"/>
              <w:divBdr>
                <w:top w:val="none" w:sz="0" w:space="0" w:color="auto"/>
                <w:left w:val="none" w:sz="0" w:space="0" w:color="auto"/>
                <w:bottom w:val="none" w:sz="0" w:space="0" w:color="auto"/>
                <w:right w:val="none" w:sz="0" w:space="0" w:color="auto"/>
              </w:divBdr>
            </w:div>
            <w:div w:id="895817327">
              <w:marLeft w:val="0"/>
              <w:marRight w:val="0"/>
              <w:marTop w:val="0"/>
              <w:marBottom w:val="0"/>
              <w:divBdr>
                <w:top w:val="none" w:sz="0" w:space="0" w:color="auto"/>
                <w:left w:val="none" w:sz="0" w:space="0" w:color="auto"/>
                <w:bottom w:val="none" w:sz="0" w:space="0" w:color="auto"/>
                <w:right w:val="none" w:sz="0" w:space="0" w:color="auto"/>
              </w:divBdr>
            </w:div>
            <w:div w:id="1193180397">
              <w:marLeft w:val="0"/>
              <w:marRight w:val="0"/>
              <w:marTop w:val="0"/>
              <w:marBottom w:val="0"/>
              <w:divBdr>
                <w:top w:val="none" w:sz="0" w:space="0" w:color="auto"/>
                <w:left w:val="none" w:sz="0" w:space="0" w:color="auto"/>
                <w:bottom w:val="none" w:sz="0" w:space="0" w:color="auto"/>
                <w:right w:val="none" w:sz="0" w:space="0" w:color="auto"/>
              </w:divBdr>
            </w:div>
            <w:div w:id="1220167552">
              <w:marLeft w:val="0"/>
              <w:marRight w:val="0"/>
              <w:marTop w:val="0"/>
              <w:marBottom w:val="0"/>
              <w:divBdr>
                <w:top w:val="none" w:sz="0" w:space="0" w:color="auto"/>
                <w:left w:val="none" w:sz="0" w:space="0" w:color="auto"/>
                <w:bottom w:val="none" w:sz="0" w:space="0" w:color="auto"/>
                <w:right w:val="none" w:sz="0" w:space="0" w:color="auto"/>
              </w:divBdr>
            </w:div>
            <w:div w:id="1372266095">
              <w:marLeft w:val="0"/>
              <w:marRight w:val="0"/>
              <w:marTop w:val="0"/>
              <w:marBottom w:val="0"/>
              <w:divBdr>
                <w:top w:val="none" w:sz="0" w:space="0" w:color="auto"/>
                <w:left w:val="none" w:sz="0" w:space="0" w:color="auto"/>
                <w:bottom w:val="none" w:sz="0" w:space="0" w:color="auto"/>
                <w:right w:val="none" w:sz="0" w:space="0" w:color="auto"/>
              </w:divBdr>
            </w:div>
            <w:div w:id="1439835829">
              <w:marLeft w:val="0"/>
              <w:marRight w:val="0"/>
              <w:marTop w:val="0"/>
              <w:marBottom w:val="0"/>
              <w:divBdr>
                <w:top w:val="none" w:sz="0" w:space="0" w:color="auto"/>
                <w:left w:val="none" w:sz="0" w:space="0" w:color="auto"/>
                <w:bottom w:val="none" w:sz="0" w:space="0" w:color="auto"/>
                <w:right w:val="none" w:sz="0" w:space="0" w:color="auto"/>
              </w:divBdr>
            </w:div>
            <w:div w:id="1542284555">
              <w:marLeft w:val="0"/>
              <w:marRight w:val="0"/>
              <w:marTop w:val="0"/>
              <w:marBottom w:val="0"/>
              <w:divBdr>
                <w:top w:val="none" w:sz="0" w:space="0" w:color="auto"/>
                <w:left w:val="none" w:sz="0" w:space="0" w:color="auto"/>
                <w:bottom w:val="none" w:sz="0" w:space="0" w:color="auto"/>
                <w:right w:val="none" w:sz="0" w:space="0" w:color="auto"/>
              </w:divBdr>
            </w:div>
            <w:div w:id="1554002345">
              <w:marLeft w:val="0"/>
              <w:marRight w:val="0"/>
              <w:marTop w:val="0"/>
              <w:marBottom w:val="0"/>
              <w:divBdr>
                <w:top w:val="none" w:sz="0" w:space="0" w:color="auto"/>
                <w:left w:val="none" w:sz="0" w:space="0" w:color="auto"/>
                <w:bottom w:val="none" w:sz="0" w:space="0" w:color="auto"/>
                <w:right w:val="none" w:sz="0" w:space="0" w:color="auto"/>
              </w:divBdr>
            </w:div>
            <w:div w:id="1768311163">
              <w:marLeft w:val="0"/>
              <w:marRight w:val="0"/>
              <w:marTop w:val="0"/>
              <w:marBottom w:val="0"/>
              <w:divBdr>
                <w:top w:val="none" w:sz="0" w:space="0" w:color="auto"/>
                <w:left w:val="none" w:sz="0" w:space="0" w:color="auto"/>
                <w:bottom w:val="none" w:sz="0" w:space="0" w:color="auto"/>
                <w:right w:val="none" w:sz="0" w:space="0" w:color="auto"/>
              </w:divBdr>
            </w:div>
            <w:div w:id="1824659234">
              <w:marLeft w:val="0"/>
              <w:marRight w:val="0"/>
              <w:marTop w:val="0"/>
              <w:marBottom w:val="0"/>
              <w:divBdr>
                <w:top w:val="none" w:sz="0" w:space="0" w:color="auto"/>
                <w:left w:val="none" w:sz="0" w:space="0" w:color="auto"/>
                <w:bottom w:val="none" w:sz="0" w:space="0" w:color="auto"/>
                <w:right w:val="none" w:sz="0" w:space="0" w:color="auto"/>
              </w:divBdr>
            </w:div>
            <w:div w:id="1875189500">
              <w:marLeft w:val="0"/>
              <w:marRight w:val="0"/>
              <w:marTop w:val="0"/>
              <w:marBottom w:val="0"/>
              <w:divBdr>
                <w:top w:val="none" w:sz="0" w:space="0" w:color="auto"/>
                <w:left w:val="none" w:sz="0" w:space="0" w:color="auto"/>
                <w:bottom w:val="none" w:sz="0" w:space="0" w:color="auto"/>
                <w:right w:val="none" w:sz="0" w:space="0" w:color="auto"/>
              </w:divBdr>
            </w:div>
            <w:div w:id="2000887148">
              <w:marLeft w:val="0"/>
              <w:marRight w:val="0"/>
              <w:marTop w:val="0"/>
              <w:marBottom w:val="0"/>
              <w:divBdr>
                <w:top w:val="none" w:sz="0" w:space="0" w:color="auto"/>
                <w:left w:val="none" w:sz="0" w:space="0" w:color="auto"/>
                <w:bottom w:val="none" w:sz="0" w:space="0" w:color="auto"/>
                <w:right w:val="none" w:sz="0" w:space="0" w:color="auto"/>
              </w:divBdr>
            </w:div>
          </w:divsChild>
        </w:div>
        <w:div w:id="1461531810">
          <w:marLeft w:val="0"/>
          <w:marRight w:val="0"/>
          <w:marTop w:val="0"/>
          <w:marBottom w:val="0"/>
          <w:divBdr>
            <w:top w:val="none" w:sz="0" w:space="0" w:color="auto"/>
            <w:left w:val="none" w:sz="0" w:space="0" w:color="auto"/>
            <w:bottom w:val="none" w:sz="0" w:space="0" w:color="auto"/>
            <w:right w:val="none" w:sz="0" w:space="0" w:color="auto"/>
          </w:divBdr>
          <w:divsChild>
            <w:div w:id="530338288">
              <w:marLeft w:val="0"/>
              <w:marRight w:val="0"/>
              <w:marTop w:val="0"/>
              <w:marBottom w:val="0"/>
              <w:divBdr>
                <w:top w:val="none" w:sz="0" w:space="0" w:color="auto"/>
                <w:left w:val="none" w:sz="0" w:space="0" w:color="auto"/>
                <w:bottom w:val="none" w:sz="0" w:space="0" w:color="auto"/>
                <w:right w:val="none" w:sz="0" w:space="0" w:color="auto"/>
              </w:divBdr>
            </w:div>
            <w:div w:id="630525501">
              <w:marLeft w:val="0"/>
              <w:marRight w:val="0"/>
              <w:marTop w:val="0"/>
              <w:marBottom w:val="0"/>
              <w:divBdr>
                <w:top w:val="none" w:sz="0" w:space="0" w:color="auto"/>
                <w:left w:val="none" w:sz="0" w:space="0" w:color="auto"/>
                <w:bottom w:val="none" w:sz="0" w:space="0" w:color="auto"/>
                <w:right w:val="none" w:sz="0" w:space="0" w:color="auto"/>
              </w:divBdr>
            </w:div>
            <w:div w:id="674260731">
              <w:marLeft w:val="0"/>
              <w:marRight w:val="0"/>
              <w:marTop w:val="0"/>
              <w:marBottom w:val="0"/>
              <w:divBdr>
                <w:top w:val="none" w:sz="0" w:space="0" w:color="auto"/>
                <w:left w:val="none" w:sz="0" w:space="0" w:color="auto"/>
                <w:bottom w:val="none" w:sz="0" w:space="0" w:color="auto"/>
                <w:right w:val="none" w:sz="0" w:space="0" w:color="auto"/>
              </w:divBdr>
            </w:div>
            <w:div w:id="831290399">
              <w:marLeft w:val="0"/>
              <w:marRight w:val="0"/>
              <w:marTop w:val="0"/>
              <w:marBottom w:val="0"/>
              <w:divBdr>
                <w:top w:val="none" w:sz="0" w:space="0" w:color="auto"/>
                <w:left w:val="none" w:sz="0" w:space="0" w:color="auto"/>
                <w:bottom w:val="none" w:sz="0" w:space="0" w:color="auto"/>
                <w:right w:val="none" w:sz="0" w:space="0" w:color="auto"/>
              </w:divBdr>
            </w:div>
            <w:div w:id="996032620">
              <w:marLeft w:val="0"/>
              <w:marRight w:val="0"/>
              <w:marTop w:val="0"/>
              <w:marBottom w:val="0"/>
              <w:divBdr>
                <w:top w:val="none" w:sz="0" w:space="0" w:color="auto"/>
                <w:left w:val="none" w:sz="0" w:space="0" w:color="auto"/>
                <w:bottom w:val="none" w:sz="0" w:space="0" w:color="auto"/>
                <w:right w:val="none" w:sz="0" w:space="0" w:color="auto"/>
              </w:divBdr>
            </w:div>
            <w:div w:id="1007555873">
              <w:marLeft w:val="0"/>
              <w:marRight w:val="0"/>
              <w:marTop w:val="0"/>
              <w:marBottom w:val="0"/>
              <w:divBdr>
                <w:top w:val="none" w:sz="0" w:space="0" w:color="auto"/>
                <w:left w:val="none" w:sz="0" w:space="0" w:color="auto"/>
                <w:bottom w:val="none" w:sz="0" w:space="0" w:color="auto"/>
                <w:right w:val="none" w:sz="0" w:space="0" w:color="auto"/>
              </w:divBdr>
            </w:div>
            <w:div w:id="1155491405">
              <w:marLeft w:val="0"/>
              <w:marRight w:val="0"/>
              <w:marTop w:val="0"/>
              <w:marBottom w:val="0"/>
              <w:divBdr>
                <w:top w:val="none" w:sz="0" w:space="0" w:color="auto"/>
                <w:left w:val="none" w:sz="0" w:space="0" w:color="auto"/>
                <w:bottom w:val="none" w:sz="0" w:space="0" w:color="auto"/>
                <w:right w:val="none" w:sz="0" w:space="0" w:color="auto"/>
              </w:divBdr>
            </w:div>
            <w:div w:id="1192454257">
              <w:marLeft w:val="0"/>
              <w:marRight w:val="0"/>
              <w:marTop w:val="0"/>
              <w:marBottom w:val="0"/>
              <w:divBdr>
                <w:top w:val="none" w:sz="0" w:space="0" w:color="auto"/>
                <w:left w:val="none" w:sz="0" w:space="0" w:color="auto"/>
                <w:bottom w:val="none" w:sz="0" w:space="0" w:color="auto"/>
                <w:right w:val="none" w:sz="0" w:space="0" w:color="auto"/>
              </w:divBdr>
            </w:div>
            <w:div w:id="1259144871">
              <w:marLeft w:val="0"/>
              <w:marRight w:val="0"/>
              <w:marTop w:val="0"/>
              <w:marBottom w:val="0"/>
              <w:divBdr>
                <w:top w:val="none" w:sz="0" w:space="0" w:color="auto"/>
                <w:left w:val="none" w:sz="0" w:space="0" w:color="auto"/>
                <w:bottom w:val="none" w:sz="0" w:space="0" w:color="auto"/>
                <w:right w:val="none" w:sz="0" w:space="0" w:color="auto"/>
              </w:divBdr>
            </w:div>
            <w:div w:id="1283264994">
              <w:marLeft w:val="0"/>
              <w:marRight w:val="0"/>
              <w:marTop w:val="0"/>
              <w:marBottom w:val="0"/>
              <w:divBdr>
                <w:top w:val="none" w:sz="0" w:space="0" w:color="auto"/>
                <w:left w:val="none" w:sz="0" w:space="0" w:color="auto"/>
                <w:bottom w:val="none" w:sz="0" w:space="0" w:color="auto"/>
                <w:right w:val="none" w:sz="0" w:space="0" w:color="auto"/>
              </w:divBdr>
            </w:div>
            <w:div w:id="1292588210">
              <w:marLeft w:val="0"/>
              <w:marRight w:val="0"/>
              <w:marTop w:val="0"/>
              <w:marBottom w:val="0"/>
              <w:divBdr>
                <w:top w:val="none" w:sz="0" w:space="0" w:color="auto"/>
                <w:left w:val="none" w:sz="0" w:space="0" w:color="auto"/>
                <w:bottom w:val="none" w:sz="0" w:space="0" w:color="auto"/>
                <w:right w:val="none" w:sz="0" w:space="0" w:color="auto"/>
              </w:divBdr>
            </w:div>
            <w:div w:id="1524435753">
              <w:marLeft w:val="0"/>
              <w:marRight w:val="0"/>
              <w:marTop w:val="0"/>
              <w:marBottom w:val="0"/>
              <w:divBdr>
                <w:top w:val="none" w:sz="0" w:space="0" w:color="auto"/>
                <w:left w:val="none" w:sz="0" w:space="0" w:color="auto"/>
                <w:bottom w:val="none" w:sz="0" w:space="0" w:color="auto"/>
                <w:right w:val="none" w:sz="0" w:space="0" w:color="auto"/>
              </w:divBdr>
            </w:div>
            <w:div w:id="1525364198">
              <w:marLeft w:val="0"/>
              <w:marRight w:val="0"/>
              <w:marTop w:val="0"/>
              <w:marBottom w:val="0"/>
              <w:divBdr>
                <w:top w:val="none" w:sz="0" w:space="0" w:color="auto"/>
                <w:left w:val="none" w:sz="0" w:space="0" w:color="auto"/>
                <w:bottom w:val="none" w:sz="0" w:space="0" w:color="auto"/>
                <w:right w:val="none" w:sz="0" w:space="0" w:color="auto"/>
              </w:divBdr>
            </w:div>
            <w:div w:id="1862545870">
              <w:marLeft w:val="0"/>
              <w:marRight w:val="0"/>
              <w:marTop w:val="0"/>
              <w:marBottom w:val="0"/>
              <w:divBdr>
                <w:top w:val="none" w:sz="0" w:space="0" w:color="auto"/>
                <w:left w:val="none" w:sz="0" w:space="0" w:color="auto"/>
                <w:bottom w:val="none" w:sz="0" w:space="0" w:color="auto"/>
                <w:right w:val="none" w:sz="0" w:space="0" w:color="auto"/>
              </w:divBdr>
            </w:div>
            <w:div w:id="1867524027">
              <w:marLeft w:val="0"/>
              <w:marRight w:val="0"/>
              <w:marTop w:val="0"/>
              <w:marBottom w:val="0"/>
              <w:divBdr>
                <w:top w:val="none" w:sz="0" w:space="0" w:color="auto"/>
                <w:left w:val="none" w:sz="0" w:space="0" w:color="auto"/>
                <w:bottom w:val="none" w:sz="0" w:space="0" w:color="auto"/>
                <w:right w:val="none" w:sz="0" w:space="0" w:color="auto"/>
              </w:divBdr>
            </w:div>
            <w:div w:id="2000962306">
              <w:marLeft w:val="0"/>
              <w:marRight w:val="0"/>
              <w:marTop w:val="0"/>
              <w:marBottom w:val="0"/>
              <w:divBdr>
                <w:top w:val="none" w:sz="0" w:space="0" w:color="auto"/>
                <w:left w:val="none" w:sz="0" w:space="0" w:color="auto"/>
                <w:bottom w:val="none" w:sz="0" w:space="0" w:color="auto"/>
                <w:right w:val="none" w:sz="0" w:space="0" w:color="auto"/>
              </w:divBdr>
            </w:div>
            <w:div w:id="2080252115">
              <w:marLeft w:val="0"/>
              <w:marRight w:val="0"/>
              <w:marTop w:val="0"/>
              <w:marBottom w:val="0"/>
              <w:divBdr>
                <w:top w:val="none" w:sz="0" w:space="0" w:color="auto"/>
                <w:left w:val="none" w:sz="0" w:space="0" w:color="auto"/>
                <w:bottom w:val="none" w:sz="0" w:space="0" w:color="auto"/>
                <w:right w:val="none" w:sz="0" w:space="0" w:color="auto"/>
              </w:divBdr>
            </w:div>
          </w:divsChild>
        </w:div>
        <w:div w:id="1545368304">
          <w:marLeft w:val="0"/>
          <w:marRight w:val="0"/>
          <w:marTop w:val="0"/>
          <w:marBottom w:val="0"/>
          <w:divBdr>
            <w:top w:val="none" w:sz="0" w:space="0" w:color="auto"/>
            <w:left w:val="none" w:sz="0" w:space="0" w:color="auto"/>
            <w:bottom w:val="none" w:sz="0" w:space="0" w:color="auto"/>
            <w:right w:val="none" w:sz="0" w:space="0" w:color="auto"/>
          </w:divBdr>
        </w:div>
      </w:divsChild>
    </w:div>
    <w:div w:id="472723518">
      <w:bodyDiv w:val="1"/>
      <w:marLeft w:val="0"/>
      <w:marRight w:val="0"/>
      <w:marTop w:val="0"/>
      <w:marBottom w:val="0"/>
      <w:divBdr>
        <w:top w:val="none" w:sz="0" w:space="0" w:color="auto"/>
        <w:left w:val="none" w:sz="0" w:space="0" w:color="auto"/>
        <w:bottom w:val="none" w:sz="0" w:space="0" w:color="auto"/>
        <w:right w:val="none" w:sz="0" w:space="0" w:color="auto"/>
      </w:divBdr>
    </w:div>
    <w:div w:id="482625541">
      <w:bodyDiv w:val="1"/>
      <w:marLeft w:val="0"/>
      <w:marRight w:val="0"/>
      <w:marTop w:val="0"/>
      <w:marBottom w:val="0"/>
      <w:divBdr>
        <w:top w:val="none" w:sz="0" w:space="0" w:color="auto"/>
        <w:left w:val="none" w:sz="0" w:space="0" w:color="auto"/>
        <w:bottom w:val="none" w:sz="0" w:space="0" w:color="auto"/>
        <w:right w:val="none" w:sz="0" w:space="0" w:color="auto"/>
      </w:divBdr>
    </w:div>
    <w:div w:id="520701662">
      <w:bodyDiv w:val="1"/>
      <w:marLeft w:val="0"/>
      <w:marRight w:val="0"/>
      <w:marTop w:val="0"/>
      <w:marBottom w:val="0"/>
      <w:divBdr>
        <w:top w:val="none" w:sz="0" w:space="0" w:color="auto"/>
        <w:left w:val="none" w:sz="0" w:space="0" w:color="auto"/>
        <w:bottom w:val="none" w:sz="0" w:space="0" w:color="auto"/>
        <w:right w:val="none" w:sz="0" w:space="0" w:color="auto"/>
      </w:divBdr>
    </w:div>
    <w:div w:id="524440427">
      <w:bodyDiv w:val="1"/>
      <w:marLeft w:val="0"/>
      <w:marRight w:val="0"/>
      <w:marTop w:val="0"/>
      <w:marBottom w:val="0"/>
      <w:divBdr>
        <w:top w:val="none" w:sz="0" w:space="0" w:color="auto"/>
        <w:left w:val="none" w:sz="0" w:space="0" w:color="auto"/>
        <w:bottom w:val="none" w:sz="0" w:space="0" w:color="auto"/>
        <w:right w:val="none" w:sz="0" w:space="0" w:color="auto"/>
      </w:divBdr>
    </w:div>
    <w:div w:id="546918148">
      <w:bodyDiv w:val="1"/>
      <w:marLeft w:val="0"/>
      <w:marRight w:val="0"/>
      <w:marTop w:val="0"/>
      <w:marBottom w:val="0"/>
      <w:divBdr>
        <w:top w:val="none" w:sz="0" w:space="0" w:color="auto"/>
        <w:left w:val="none" w:sz="0" w:space="0" w:color="auto"/>
        <w:bottom w:val="none" w:sz="0" w:space="0" w:color="auto"/>
        <w:right w:val="none" w:sz="0" w:space="0" w:color="auto"/>
      </w:divBdr>
    </w:div>
    <w:div w:id="554777669">
      <w:bodyDiv w:val="1"/>
      <w:marLeft w:val="0"/>
      <w:marRight w:val="0"/>
      <w:marTop w:val="0"/>
      <w:marBottom w:val="0"/>
      <w:divBdr>
        <w:top w:val="none" w:sz="0" w:space="0" w:color="auto"/>
        <w:left w:val="none" w:sz="0" w:space="0" w:color="auto"/>
        <w:bottom w:val="none" w:sz="0" w:space="0" w:color="auto"/>
        <w:right w:val="none" w:sz="0" w:space="0" w:color="auto"/>
      </w:divBdr>
    </w:div>
    <w:div w:id="568079504">
      <w:bodyDiv w:val="1"/>
      <w:marLeft w:val="0"/>
      <w:marRight w:val="0"/>
      <w:marTop w:val="0"/>
      <w:marBottom w:val="0"/>
      <w:divBdr>
        <w:top w:val="none" w:sz="0" w:space="0" w:color="auto"/>
        <w:left w:val="none" w:sz="0" w:space="0" w:color="auto"/>
        <w:bottom w:val="none" w:sz="0" w:space="0" w:color="auto"/>
        <w:right w:val="none" w:sz="0" w:space="0" w:color="auto"/>
      </w:divBdr>
    </w:div>
    <w:div w:id="622275669">
      <w:bodyDiv w:val="1"/>
      <w:marLeft w:val="0"/>
      <w:marRight w:val="0"/>
      <w:marTop w:val="0"/>
      <w:marBottom w:val="0"/>
      <w:divBdr>
        <w:top w:val="none" w:sz="0" w:space="0" w:color="auto"/>
        <w:left w:val="none" w:sz="0" w:space="0" w:color="auto"/>
        <w:bottom w:val="none" w:sz="0" w:space="0" w:color="auto"/>
        <w:right w:val="none" w:sz="0" w:space="0" w:color="auto"/>
      </w:divBdr>
    </w:div>
    <w:div w:id="633173236">
      <w:bodyDiv w:val="1"/>
      <w:marLeft w:val="0"/>
      <w:marRight w:val="0"/>
      <w:marTop w:val="0"/>
      <w:marBottom w:val="0"/>
      <w:divBdr>
        <w:top w:val="none" w:sz="0" w:space="0" w:color="auto"/>
        <w:left w:val="none" w:sz="0" w:space="0" w:color="auto"/>
        <w:bottom w:val="none" w:sz="0" w:space="0" w:color="auto"/>
        <w:right w:val="none" w:sz="0" w:space="0" w:color="auto"/>
      </w:divBdr>
    </w:div>
    <w:div w:id="654185587">
      <w:bodyDiv w:val="1"/>
      <w:marLeft w:val="0"/>
      <w:marRight w:val="0"/>
      <w:marTop w:val="0"/>
      <w:marBottom w:val="0"/>
      <w:divBdr>
        <w:top w:val="none" w:sz="0" w:space="0" w:color="auto"/>
        <w:left w:val="none" w:sz="0" w:space="0" w:color="auto"/>
        <w:bottom w:val="none" w:sz="0" w:space="0" w:color="auto"/>
        <w:right w:val="none" w:sz="0" w:space="0" w:color="auto"/>
      </w:divBdr>
    </w:div>
    <w:div w:id="664822314">
      <w:bodyDiv w:val="1"/>
      <w:marLeft w:val="0"/>
      <w:marRight w:val="0"/>
      <w:marTop w:val="0"/>
      <w:marBottom w:val="0"/>
      <w:divBdr>
        <w:top w:val="none" w:sz="0" w:space="0" w:color="auto"/>
        <w:left w:val="none" w:sz="0" w:space="0" w:color="auto"/>
        <w:bottom w:val="none" w:sz="0" w:space="0" w:color="auto"/>
        <w:right w:val="none" w:sz="0" w:space="0" w:color="auto"/>
      </w:divBdr>
    </w:div>
    <w:div w:id="698510534">
      <w:bodyDiv w:val="1"/>
      <w:marLeft w:val="0"/>
      <w:marRight w:val="0"/>
      <w:marTop w:val="0"/>
      <w:marBottom w:val="0"/>
      <w:divBdr>
        <w:top w:val="none" w:sz="0" w:space="0" w:color="auto"/>
        <w:left w:val="none" w:sz="0" w:space="0" w:color="auto"/>
        <w:bottom w:val="none" w:sz="0" w:space="0" w:color="auto"/>
        <w:right w:val="none" w:sz="0" w:space="0" w:color="auto"/>
      </w:divBdr>
      <w:divsChild>
        <w:div w:id="114372362">
          <w:marLeft w:val="0"/>
          <w:marRight w:val="0"/>
          <w:marTop w:val="0"/>
          <w:marBottom w:val="0"/>
          <w:divBdr>
            <w:top w:val="none" w:sz="0" w:space="0" w:color="auto"/>
            <w:left w:val="none" w:sz="0" w:space="0" w:color="auto"/>
            <w:bottom w:val="none" w:sz="0" w:space="0" w:color="auto"/>
            <w:right w:val="none" w:sz="0" w:space="0" w:color="auto"/>
          </w:divBdr>
        </w:div>
        <w:div w:id="132255282">
          <w:marLeft w:val="0"/>
          <w:marRight w:val="0"/>
          <w:marTop w:val="0"/>
          <w:marBottom w:val="0"/>
          <w:divBdr>
            <w:top w:val="none" w:sz="0" w:space="0" w:color="auto"/>
            <w:left w:val="none" w:sz="0" w:space="0" w:color="auto"/>
            <w:bottom w:val="none" w:sz="0" w:space="0" w:color="auto"/>
            <w:right w:val="none" w:sz="0" w:space="0" w:color="auto"/>
          </w:divBdr>
        </w:div>
        <w:div w:id="225804246">
          <w:marLeft w:val="0"/>
          <w:marRight w:val="0"/>
          <w:marTop w:val="0"/>
          <w:marBottom w:val="0"/>
          <w:divBdr>
            <w:top w:val="none" w:sz="0" w:space="0" w:color="auto"/>
            <w:left w:val="none" w:sz="0" w:space="0" w:color="auto"/>
            <w:bottom w:val="none" w:sz="0" w:space="0" w:color="auto"/>
            <w:right w:val="none" w:sz="0" w:space="0" w:color="auto"/>
          </w:divBdr>
        </w:div>
        <w:div w:id="287667388">
          <w:marLeft w:val="0"/>
          <w:marRight w:val="0"/>
          <w:marTop w:val="0"/>
          <w:marBottom w:val="0"/>
          <w:divBdr>
            <w:top w:val="none" w:sz="0" w:space="0" w:color="auto"/>
            <w:left w:val="none" w:sz="0" w:space="0" w:color="auto"/>
            <w:bottom w:val="none" w:sz="0" w:space="0" w:color="auto"/>
            <w:right w:val="none" w:sz="0" w:space="0" w:color="auto"/>
          </w:divBdr>
        </w:div>
        <w:div w:id="342826865">
          <w:marLeft w:val="0"/>
          <w:marRight w:val="0"/>
          <w:marTop w:val="0"/>
          <w:marBottom w:val="0"/>
          <w:divBdr>
            <w:top w:val="none" w:sz="0" w:space="0" w:color="auto"/>
            <w:left w:val="none" w:sz="0" w:space="0" w:color="auto"/>
            <w:bottom w:val="none" w:sz="0" w:space="0" w:color="auto"/>
            <w:right w:val="none" w:sz="0" w:space="0" w:color="auto"/>
          </w:divBdr>
        </w:div>
        <w:div w:id="406541127">
          <w:marLeft w:val="0"/>
          <w:marRight w:val="0"/>
          <w:marTop w:val="0"/>
          <w:marBottom w:val="0"/>
          <w:divBdr>
            <w:top w:val="none" w:sz="0" w:space="0" w:color="auto"/>
            <w:left w:val="none" w:sz="0" w:space="0" w:color="auto"/>
            <w:bottom w:val="none" w:sz="0" w:space="0" w:color="auto"/>
            <w:right w:val="none" w:sz="0" w:space="0" w:color="auto"/>
          </w:divBdr>
        </w:div>
        <w:div w:id="479003393">
          <w:marLeft w:val="0"/>
          <w:marRight w:val="0"/>
          <w:marTop w:val="0"/>
          <w:marBottom w:val="0"/>
          <w:divBdr>
            <w:top w:val="none" w:sz="0" w:space="0" w:color="auto"/>
            <w:left w:val="none" w:sz="0" w:space="0" w:color="auto"/>
            <w:bottom w:val="none" w:sz="0" w:space="0" w:color="auto"/>
            <w:right w:val="none" w:sz="0" w:space="0" w:color="auto"/>
          </w:divBdr>
        </w:div>
        <w:div w:id="553542468">
          <w:marLeft w:val="0"/>
          <w:marRight w:val="0"/>
          <w:marTop w:val="0"/>
          <w:marBottom w:val="0"/>
          <w:divBdr>
            <w:top w:val="none" w:sz="0" w:space="0" w:color="auto"/>
            <w:left w:val="none" w:sz="0" w:space="0" w:color="auto"/>
            <w:bottom w:val="none" w:sz="0" w:space="0" w:color="auto"/>
            <w:right w:val="none" w:sz="0" w:space="0" w:color="auto"/>
          </w:divBdr>
        </w:div>
        <w:div w:id="598492972">
          <w:marLeft w:val="0"/>
          <w:marRight w:val="0"/>
          <w:marTop w:val="0"/>
          <w:marBottom w:val="0"/>
          <w:divBdr>
            <w:top w:val="none" w:sz="0" w:space="0" w:color="auto"/>
            <w:left w:val="none" w:sz="0" w:space="0" w:color="auto"/>
            <w:bottom w:val="none" w:sz="0" w:space="0" w:color="auto"/>
            <w:right w:val="none" w:sz="0" w:space="0" w:color="auto"/>
          </w:divBdr>
        </w:div>
        <w:div w:id="618873103">
          <w:marLeft w:val="0"/>
          <w:marRight w:val="0"/>
          <w:marTop w:val="0"/>
          <w:marBottom w:val="0"/>
          <w:divBdr>
            <w:top w:val="none" w:sz="0" w:space="0" w:color="auto"/>
            <w:left w:val="none" w:sz="0" w:space="0" w:color="auto"/>
            <w:bottom w:val="none" w:sz="0" w:space="0" w:color="auto"/>
            <w:right w:val="none" w:sz="0" w:space="0" w:color="auto"/>
          </w:divBdr>
        </w:div>
        <w:div w:id="658728462">
          <w:marLeft w:val="0"/>
          <w:marRight w:val="0"/>
          <w:marTop w:val="0"/>
          <w:marBottom w:val="0"/>
          <w:divBdr>
            <w:top w:val="none" w:sz="0" w:space="0" w:color="auto"/>
            <w:left w:val="none" w:sz="0" w:space="0" w:color="auto"/>
            <w:bottom w:val="none" w:sz="0" w:space="0" w:color="auto"/>
            <w:right w:val="none" w:sz="0" w:space="0" w:color="auto"/>
          </w:divBdr>
        </w:div>
        <w:div w:id="1116824882">
          <w:marLeft w:val="0"/>
          <w:marRight w:val="0"/>
          <w:marTop w:val="0"/>
          <w:marBottom w:val="0"/>
          <w:divBdr>
            <w:top w:val="none" w:sz="0" w:space="0" w:color="auto"/>
            <w:left w:val="none" w:sz="0" w:space="0" w:color="auto"/>
            <w:bottom w:val="none" w:sz="0" w:space="0" w:color="auto"/>
            <w:right w:val="none" w:sz="0" w:space="0" w:color="auto"/>
          </w:divBdr>
        </w:div>
        <w:div w:id="1152647919">
          <w:marLeft w:val="0"/>
          <w:marRight w:val="0"/>
          <w:marTop w:val="0"/>
          <w:marBottom w:val="0"/>
          <w:divBdr>
            <w:top w:val="none" w:sz="0" w:space="0" w:color="auto"/>
            <w:left w:val="none" w:sz="0" w:space="0" w:color="auto"/>
            <w:bottom w:val="none" w:sz="0" w:space="0" w:color="auto"/>
            <w:right w:val="none" w:sz="0" w:space="0" w:color="auto"/>
          </w:divBdr>
        </w:div>
        <w:div w:id="1170605636">
          <w:marLeft w:val="0"/>
          <w:marRight w:val="0"/>
          <w:marTop w:val="0"/>
          <w:marBottom w:val="0"/>
          <w:divBdr>
            <w:top w:val="none" w:sz="0" w:space="0" w:color="auto"/>
            <w:left w:val="none" w:sz="0" w:space="0" w:color="auto"/>
            <w:bottom w:val="none" w:sz="0" w:space="0" w:color="auto"/>
            <w:right w:val="none" w:sz="0" w:space="0" w:color="auto"/>
          </w:divBdr>
        </w:div>
        <w:div w:id="1203323583">
          <w:marLeft w:val="0"/>
          <w:marRight w:val="0"/>
          <w:marTop w:val="0"/>
          <w:marBottom w:val="0"/>
          <w:divBdr>
            <w:top w:val="none" w:sz="0" w:space="0" w:color="auto"/>
            <w:left w:val="none" w:sz="0" w:space="0" w:color="auto"/>
            <w:bottom w:val="none" w:sz="0" w:space="0" w:color="auto"/>
            <w:right w:val="none" w:sz="0" w:space="0" w:color="auto"/>
          </w:divBdr>
        </w:div>
        <w:div w:id="1423453928">
          <w:marLeft w:val="0"/>
          <w:marRight w:val="0"/>
          <w:marTop w:val="0"/>
          <w:marBottom w:val="0"/>
          <w:divBdr>
            <w:top w:val="none" w:sz="0" w:space="0" w:color="auto"/>
            <w:left w:val="none" w:sz="0" w:space="0" w:color="auto"/>
            <w:bottom w:val="none" w:sz="0" w:space="0" w:color="auto"/>
            <w:right w:val="none" w:sz="0" w:space="0" w:color="auto"/>
          </w:divBdr>
        </w:div>
        <w:div w:id="1494951873">
          <w:marLeft w:val="0"/>
          <w:marRight w:val="0"/>
          <w:marTop w:val="0"/>
          <w:marBottom w:val="0"/>
          <w:divBdr>
            <w:top w:val="none" w:sz="0" w:space="0" w:color="auto"/>
            <w:left w:val="none" w:sz="0" w:space="0" w:color="auto"/>
            <w:bottom w:val="none" w:sz="0" w:space="0" w:color="auto"/>
            <w:right w:val="none" w:sz="0" w:space="0" w:color="auto"/>
          </w:divBdr>
          <w:divsChild>
            <w:div w:id="653722653">
              <w:marLeft w:val="0"/>
              <w:marRight w:val="0"/>
              <w:marTop w:val="30"/>
              <w:marBottom w:val="30"/>
              <w:divBdr>
                <w:top w:val="none" w:sz="0" w:space="0" w:color="auto"/>
                <w:left w:val="none" w:sz="0" w:space="0" w:color="auto"/>
                <w:bottom w:val="none" w:sz="0" w:space="0" w:color="auto"/>
                <w:right w:val="none" w:sz="0" w:space="0" w:color="auto"/>
              </w:divBdr>
              <w:divsChild>
                <w:div w:id="12658185">
                  <w:marLeft w:val="0"/>
                  <w:marRight w:val="0"/>
                  <w:marTop w:val="0"/>
                  <w:marBottom w:val="0"/>
                  <w:divBdr>
                    <w:top w:val="none" w:sz="0" w:space="0" w:color="auto"/>
                    <w:left w:val="none" w:sz="0" w:space="0" w:color="auto"/>
                    <w:bottom w:val="none" w:sz="0" w:space="0" w:color="auto"/>
                    <w:right w:val="none" w:sz="0" w:space="0" w:color="auto"/>
                  </w:divBdr>
                  <w:divsChild>
                    <w:div w:id="253901871">
                      <w:marLeft w:val="0"/>
                      <w:marRight w:val="0"/>
                      <w:marTop w:val="0"/>
                      <w:marBottom w:val="0"/>
                      <w:divBdr>
                        <w:top w:val="none" w:sz="0" w:space="0" w:color="auto"/>
                        <w:left w:val="none" w:sz="0" w:space="0" w:color="auto"/>
                        <w:bottom w:val="none" w:sz="0" w:space="0" w:color="auto"/>
                        <w:right w:val="none" w:sz="0" w:space="0" w:color="auto"/>
                      </w:divBdr>
                    </w:div>
                  </w:divsChild>
                </w:div>
                <w:div w:id="239751863">
                  <w:marLeft w:val="0"/>
                  <w:marRight w:val="0"/>
                  <w:marTop w:val="0"/>
                  <w:marBottom w:val="0"/>
                  <w:divBdr>
                    <w:top w:val="none" w:sz="0" w:space="0" w:color="auto"/>
                    <w:left w:val="none" w:sz="0" w:space="0" w:color="auto"/>
                    <w:bottom w:val="none" w:sz="0" w:space="0" w:color="auto"/>
                    <w:right w:val="none" w:sz="0" w:space="0" w:color="auto"/>
                  </w:divBdr>
                  <w:divsChild>
                    <w:div w:id="749691381">
                      <w:marLeft w:val="0"/>
                      <w:marRight w:val="0"/>
                      <w:marTop w:val="0"/>
                      <w:marBottom w:val="0"/>
                      <w:divBdr>
                        <w:top w:val="none" w:sz="0" w:space="0" w:color="auto"/>
                        <w:left w:val="none" w:sz="0" w:space="0" w:color="auto"/>
                        <w:bottom w:val="none" w:sz="0" w:space="0" w:color="auto"/>
                        <w:right w:val="none" w:sz="0" w:space="0" w:color="auto"/>
                      </w:divBdr>
                    </w:div>
                  </w:divsChild>
                </w:div>
                <w:div w:id="792864966">
                  <w:marLeft w:val="0"/>
                  <w:marRight w:val="0"/>
                  <w:marTop w:val="0"/>
                  <w:marBottom w:val="0"/>
                  <w:divBdr>
                    <w:top w:val="none" w:sz="0" w:space="0" w:color="auto"/>
                    <w:left w:val="none" w:sz="0" w:space="0" w:color="auto"/>
                    <w:bottom w:val="none" w:sz="0" w:space="0" w:color="auto"/>
                    <w:right w:val="none" w:sz="0" w:space="0" w:color="auto"/>
                  </w:divBdr>
                  <w:divsChild>
                    <w:div w:id="2095664285">
                      <w:marLeft w:val="0"/>
                      <w:marRight w:val="0"/>
                      <w:marTop w:val="0"/>
                      <w:marBottom w:val="0"/>
                      <w:divBdr>
                        <w:top w:val="none" w:sz="0" w:space="0" w:color="auto"/>
                        <w:left w:val="none" w:sz="0" w:space="0" w:color="auto"/>
                        <w:bottom w:val="none" w:sz="0" w:space="0" w:color="auto"/>
                        <w:right w:val="none" w:sz="0" w:space="0" w:color="auto"/>
                      </w:divBdr>
                    </w:div>
                  </w:divsChild>
                </w:div>
                <w:div w:id="934283032">
                  <w:marLeft w:val="0"/>
                  <w:marRight w:val="0"/>
                  <w:marTop w:val="0"/>
                  <w:marBottom w:val="0"/>
                  <w:divBdr>
                    <w:top w:val="none" w:sz="0" w:space="0" w:color="auto"/>
                    <w:left w:val="none" w:sz="0" w:space="0" w:color="auto"/>
                    <w:bottom w:val="none" w:sz="0" w:space="0" w:color="auto"/>
                    <w:right w:val="none" w:sz="0" w:space="0" w:color="auto"/>
                  </w:divBdr>
                  <w:divsChild>
                    <w:div w:id="51003007">
                      <w:marLeft w:val="0"/>
                      <w:marRight w:val="0"/>
                      <w:marTop w:val="0"/>
                      <w:marBottom w:val="0"/>
                      <w:divBdr>
                        <w:top w:val="none" w:sz="0" w:space="0" w:color="auto"/>
                        <w:left w:val="none" w:sz="0" w:space="0" w:color="auto"/>
                        <w:bottom w:val="none" w:sz="0" w:space="0" w:color="auto"/>
                        <w:right w:val="none" w:sz="0" w:space="0" w:color="auto"/>
                      </w:divBdr>
                    </w:div>
                    <w:div w:id="1110392803">
                      <w:marLeft w:val="0"/>
                      <w:marRight w:val="0"/>
                      <w:marTop w:val="0"/>
                      <w:marBottom w:val="0"/>
                      <w:divBdr>
                        <w:top w:val="none" w:sz="0" w:space="0" w:color="auto"/>
                        <w:left w:val="none" w:sz="0" w:space="0" w:color="auto"/>
                        <w:bottom w:val="none" w:sz="0" w:space="0" w:color="auto"/>
                        <w:right w:val="none" w:sz="0" w:space="0" w:color="auto"/>
                      </w:divBdr>
                    </w:div>
                  </w:divsChild>
                </w:div>
                <w:div w:id="939413222">
                  <w:marLeft w:val="0"/>
                  <w:marRight w:val="0"/>
                  <w:marTop w:val="0"/>
                  <w:marBottom w:val="0"/>
                  <w:divBdr>
                    <w:top w:val="none" w:sz="0" w:space="0" w:color="auto"/>
                    <w:left w:val="none" w:sz="0" w:space="0" w:color="auto"/>
                    <w:bottom w:val="none" w:sz="0" w:space="0" w:color="auto"/>
                    <w:right w:val="none" w:sz="0" w:space="0" w:color="auto"/>
                  </w:divBdr>
                  <w:divsChild>
                    <w:div w:id="477770030">
                      <w:marLeft w:val="0"/>
                      <w:marRight w:val="0"/>
                      <w:marTop w:val="0"/>
                      <w:marBottom w:val="0"/>
                      <w:divBdr>
                        <w:top w:val="none" w:sz="0" w:space="0" w:color="auto"/>
                        <w:left w:val="none" w:sz="0" w:space="0" w:color="auto"/>
                        <w:bottom w:val="none" w:sz="0" w:space="0" w:color="auto"/>
                        <w:right w:val="none" w:sz="0" w:space="0" w:color="auto"/>
                      </w:divBdr>
                    </w:div>
                  </w:divsChild>
                </w:div>
                <w:div w:id="1069692946">
                  <w:marLeft w:val="0"/>
                  <w:marRight w:val="0"/>
                  <w:marTop w:val="0"/>
                  <w:marBottom w:val="0"/>
                  <w:divBdr>
                    <w:top w:val="none" w:sz="0" w:space="0" w:color="auto"/>
                    <w:left w:val="none" w:sz="0" w:space="0" w:color="auto"/>
                    <w:bottom w:val="none" w:sz="0" w:space="0" w:color="auto"/>
                    <w:right w:val="none" w:sz="0" w:space="0" w:color="auto"/>
                  </w:divBdr>
                  <w:divsChild>
                    <w:div w:id="1658995928">
                      <w:marLeft w:val="0"/>
                      <w:marRight w:val="0"/>
                      <w:marTop w:val="0"/>
                      <w:marBottom w:val="0"/>
                      <w:divBdr>
                        <w:top w:val="none" w:sz="0" w:space="0" w:color="auto"/>
                        <w:left w:val="none" w:sz="0" w:space="0" w:color="auto"/>
                        <w:bottom w:val="none" w:sz="0" w:space="0" w:color="auto"/>
                        <w:right w:val="none" w:sz="0" w:space="0" w:color="auto"/>
                      </w:divBdr>
                    </w:div>
                  </w:divsChild>
                </w:div>
                <w:div w:id="1164662060">
                  <w:marLeft w:val="0"/>
                  <w:marRight w:val="0"/>
                  <w:marTop w:val="0"/>
                  <w:marBottom w:val="0"/>
                  <w:divBdr>
                    <w:top w:val="none" w:sz="0" w:space="0" w:color="auto"/>
                    <w:left w:val="none" w:sz="0" w:space="0" w:color="auto"/>
                    <w:bottom w:val="none" w:sz="0" w:space="0" w:color="auto"/>
                    <w:right w:val="none" w:sz="0" w:space="0" w:color="auto"/>
                  </w:divBdr>
                  <w:divsChild>
                    <w:div w:id="1793017175">
                      <w:marLeft w:val="0"/>
                      <w:marRight w:val="0"/>
                      <w:marTop w:val="0"/>
                      <w:marBottom w:val="0"/>
                      <w:divBdr>
                        <w:top w:val="none" w:sz="0" w:space="0" w:color="auto"/>
                        <w:left w:val="none" w:sz="0" w:space="0" w:color="auto"/>
                        <w:bottom w:val="none" w:sz="0" w:space="0" w:color="auto"/>
                        <w:right w:val="none" w:sz="0" w:space="0" w:color="auto"/>
                      </w:divBdr>
                    </w:div>
                  </w:divsChild>
                </w:div>
                <w:div w:id="1178353151">
                  <w:marLeft w:val="0"/>
                  <w:marRight w:val="0"/>
                  <w:marTop w:val="0"/>
                  <w:marBottom w:val="0"/>
                  <w:divBdr>
                    <w:top w:val="none" w:sz="0" w:space="0" w:color="auto"/>
                    <w:left w:val="none" w:sz="0" w:space="0" w:color="auto"/>
                    <w:bottom w:val="none" w:sz="0" w:space="0" w:color="auto"/>
                    <w:right w:val="none" w:sz="0" w:space="0" w:color="auto"/>
                  </w:divBdr>
                  <w:divsChild>
                    <w:div w:id="573782966">
                      <w:marLeft w:val="0"/>
                      <w:marRight w:val="0"/>
                      <w:marTop w:val="0"/>
                      <w:marBottom w:val="0"/>
                      <w:divBdr>
                        <w:top w:val="none" w:sz="0" w:space="0" w:color="auto"/>
                        <w:left w:val="none" w:sz="0" w:space="0" w:color="auto"/>
                        <w:bottom w:val="none" w:sz="0" w:space="0" w:color="auto"/>
                        <w:right w:val="none" w:sz="0" w:space="0" w:color="auto"/>
                      </w:divBdr>
                    </w:div>
                  </w:divsChild>
                </w:div>
                <w:div w:id="1216625002">
                  <w:marLeft w:val="0"/>
                  <w:marRight w:val="0"/>
                  <w:marTop w:val="0"/>
                  <w:marBottom w:val="0"/>
                  <w:divBdr>
                    <w:top w:val="none" w:sz="0" w:space="0" w:color="auto"/>
                    <w:left w:val="none" w:sz="0" w:space="0" w:color="auto"/>
                    <w:bottom w:val="none" w:sz="0" w:space="0" w:color="auto"/>
                    <w:right w:val="none" w:sz="0" w:space="0" w:color="auto"/>
                  </w:divBdr>
                  <w:divsChild>
                    <w:div w:id="982539179">
                      <w:marLeft w:val="0"/>
                      <w:marRight w:val="0"/>
                      <w:marTop w:val="0"/>
                      <w:marBottom w:val="0"/>
                      <w:divBdr>
                        <w:top w:val="none" w:sz="0" w:space="0" w:color="auto"/>
                        <w:left w:val="none" w:sz="0" w:space="0" w:color="auto"/>
                        <w:bottom w:val="none" w:sz="0" w:space="0" w:color="auto"/>
                        <w:right w:val="none" w:sz="0" w:space="0" w:color="auto"/>
                      </w:divBdr>
                    </w:div>
                  </w:divsChild>
                </w:div>
                <w:div w:id="1307273972">
                  <w:marLeft w:val="0"/>
                  <w:marRight w:val="0"/>
                  <w:marTop w:val="0"/>
                  <w:marBottom w:val="0"/>
                  <w:divBdr>
                    <w:top w:val="none" w:sz="0" w:space="0" w:color="auto"/>
                    <w:left w:val="none" w:sz="0" w:space="0" w:color="auto"/>
                    <w:bottom w:val="none" w:sz="0" w:space="0" w:color="auto"/>
                    <w:right w:val="none" w:sz="0" w:space="0" w:color="auto"/>
                  </w:divBdr>
                  <w:divsChild>
                    <w:div w:id="1677616787">
                      <w:marLeft w:val="0"/>
                      <w:marRight w:val="0"/>
                      <w:marTop w:val="0"/>
                      <w:marBottom w:val="0"/>
                      <w:divBdr>
                        <w:top w:val="none" w:sz="0" w:space="0" w:color="auto"/>
                        <w:left w:val="none" w:sz="0" w:space="0" w:color="auto"/>
                        <w:bottom w:val="none" w:sz="0" w:space="0" w:color="auto"/>
                        <w:right w:val="none" w:sz="0" w:space="0" w:color="auto"/>
                      </w:divBdr>
                    </w:div>
                  </w:divsChild>
                </w:div>
                <w:div w:id="1315336910">
                  <w:marLeft w:val="0"/>
                  <w:marRight w:val="0"/>
                  <w:marTop w:val="0"/>
                  <w:marBottom w:val="0"/>
                  <w:divBdr>
                    <w:top w:val="none" w:sz="0" w:space="0" w:color="auto"/>
                    <w:left w:val="none" w:sz="0" w:space="0" w:color="auto"/>
                    <w:bottom w:val="none" w:sz="0" w:space="0" w:color="auto"/>
                    <w:right w:val="none" w:sz="0" w:space="0" w:color="auto"/>
                  </w:divBdr>
                  <w:divsChild>
                    <w:div w:id="691878791">
                      <w:marLeft w:val="0"/>
                      <w:marRight w:val="0"/>
                      <w:marTop w:val="0"/>
                      <w:marBottom w:val="0"/>
                      <w:divBdr>
                        <w:top w:val="none" w:sz="0" w:space="0" w:color="auto"/>
                        <w:left w:val="none" w:sz="0" w:space="0" w:color="auto"/>
                        <w:bottom w:val="none" w:sz="0" w:space="0" w:color="auto"/>
                        <w:right w:val="none" w:sz="0" w:space="0" w:color="auto"/>
                      </w:divBdr>
                    </w:div>
                    <w:div w:id="1040285686">
                      <w:marLeft w:val="0"/>
                      <w:marRight w:val="0"/>
                      <w:marTop w:val="0"/>
                      <w:marBottom w:val="0"/>
                      <w:divBdr>
                        <w:top w:val="none" w:sz="0" w:space="0" w:color="auto"/>
                        <w:left w:val="none" w:sz="0" w:space="0" w:color="auto"/>
                        <w:bottom w:val="none" w:sz="0" w:space="0" w:color="auto"/>
                        <w:right w:val="none" w:sz="0" w:space="0" w:color="auto"/>
                      </w:divBdr>
                    </w:div>
                  </w:divsChild>
                </w:div>
                <w:div w:id="1414930417">
                  <w:marLeft w:val="0"/>
                  <w:marRight w:val="0"/>
                  <w:marTop w:val="0"/>
                  <w:marBottom w:val="0"/>
                  <w:divBdr>
                    <w:top w:val="none" w:sz="0" w:space="0" w:color="auto"/>
                    <w:left w:val="none" w:sz="0" w:space="0" w:color="auto"/>
                    <w:bottom w:val="none" w:sz="0" w:space="0" w:color="auto"/>
                    <w:right w:val="none" w:sz="0" w:space="0" w:color="auto"/>
                  </w:divBdr>
                  <w:divsChild>
                    <w:div w:id="159272761">
                      <w:marLeft w:val="0"/>
                      <w:marRight w:val="0"/>
                      <w:marTop w:val="0"/>
                      <w:marBottom w:val="0"/>
                      <w:divBdr>
                        <w:top w:val="none" w:sz="0" w:space="0" w:color="auto"/>
                        <w:left w:val="none" w:sz="0" w:space="0" w:color="auto"/>
                        <w:bottom w:val="none" w:sz="0" w:space="0" w:color="auto"/>
                        <w:right w:val="none" w:sz="0" w:space="0" w:color="auto"/>
                      </w:divBdr>
                    </w:div>
                  </w:divsChild>
                </w:div>
                <w:div w:id="1490174098">
                  <w:marLeft w:val="0"/>
                  <w:marRight w:val="0"/>
                  <w:marTop w:val="0"/>
                  <w:marBottom w:val="0"/>
                  <w:divBdr>
                    <w:top w:val="none" w:sz="0" w:space="0" w:color="auto"/>
                    <w:left w:val="none" w:sz="0" w:space="0" w:color="auto"/>
                    <w:bottom w:val="none" w:sz="0" w:space="0" w:color="auto"/>
                    <w:right w:val="none" w:sz="0" w:space="0" w:color="auto"/>
                  </w:divBdr>
                  <w:divsChild>
                    <w:div w:id="1639922431">
                      <w:marLeft w:val="0"/>
                      <w:marRight w:val="0"/>
                      <w:marTop w:val="0"/>
                      <w:marBottom w:val="0"/>
                      <w:divBdr>
                        <w:top w:val="none" w:sz="0" w:space="0" w:color="auto"/>
                        <w:left w:val="none" w:sz="0" w:space="0" w:color="auto"/>
                        <w:bottom w:val="none" w:sz="0" w:space="0" w:color="auto"/>
                        <w:right w:val="none" w:sz="0" w:space="0" w:color="auto"/>
                      </w:divBdr>
                    </w:div>
                  </w:divsChild>
                </w:div>
                <w:div w:id="1526862490">
                  <w:marLeft w:val="0"/>
                  <w:marRight w:val="0"/>
                  <w:marTop w:val="0"/>
                  <w:marBottom w:val="0"/>
                  <w:divBdr>
                    <w:top w:val="none" w:sz="0" w:space="0" w:color="auto"/>
                    <w:left w:val="none" w:sz="0" w:space="0" w:color="auto"/>
                    <w:bottom w:val="none" w:sz="0" w:space="0" w:color="auto"/>
                    <w:right w:val="none" w:sz="0" w:space="0" w:color="auto"/>
                  </w:divBdr>
                  <w:divsChild>
                    <w:div w:id="990257627">
                      <w:marLeft w:val="0"/>
                      <w:marRight w:val="0"/>
                      <w:marTop w:val="0"/>
                      <w:marBottom w:val="0"/>
                      <w:divBdr>
                        <w:top w:val="none" w:sz="0" w:space="0" w:color="auto"/>
                        <w:left w:val="none" w:sz="0" w:space="0" w:color="auto"/>
                        <w:bottom w:val="none" w:sz="0" w:space="0" w:color="auto"/>
                        <w:right w:val="none" w:sz="0" w:space="0" w:color="auto"/>
                      </w:divBdr>
                    </w:div>
                    <w:div w:id="1750495265">
                      <w:marLeft w:val="0"/>
                      <w:marRight w:val="0"/>
                      <w:marTop w:val="0"/>
                      <w:marBottom w:val="0"/>
                      <w:divBdr>
                        <w:top w:val="none" w:sz="0" w:space="0" w:color="auto"/>
                        <w:left w:val="none" w:sz="0" w:space="0" w:color="auto"/>
                        <w:bottom w:val="none" w:sz="0" w:space="0" w:color="auto"/>
                        <w:right w:val="none" w:sz="0" w:space="0" w:color="auto"/>
                      </w:divBdr>
                    </w:div>
                  </w:divsChild>
                </w:div>
                <w:div w:id="1592858808">
                  <w:marLeft w:val="0"/>
                  <w:marRight w:val="0"/>
                  <w:marTop w:val="0"/>
                  <w:marBottom w:val="0"/>
                  <w:divBdr>
                    <w:top w:val="none" w:sz="0" w:space="0" w:color="auto"/>
                    <w:left w:val="none" w:sz="0" w:space="0" w:color="auto"/>
                    <w:bottom w:val="none" w:sz="0" w:space="0" w:color="auto"/>
                    <w:right w:val="none" w:sz="0" w:space="0" w:color="auto"/>
                  </w:divBdr>
                  <w:divsChild>
                    <w:div w:id="1307079373">
                      <w:marLeft w:val="0"/>
                      <w:marRight w:val="0"/>
                      <w:marTop w:val="0"/>
                      <w:marBottom w:val="0"/>
                      <w:divBdr>
                        <w:top w:val="none" w:sz="0" w:space="0" w:color="auto"/>
                        <w:left w:val="none" w:sz="0" w:space="0" w:color="auto"/>
                        <w:bottom w:val="none" w:sz="0" w:space="0" w:color="auto"/>
                        <w:right w:val="none" w:sz="0" w:space="0" w:color="auto"/>
                      </w:divBdr>
                    </w:div>
                  </w:divsChild>
                </w:div>
                <w:div w:id="1658801306">
                  <w:marLeft w:val="0"/>
                  <w:marRight w:val="0"/>
                  <w:marTop w:val="0"/>
                  <w:marBottom w:val="0"/>
                  <w:divBdr>
                    <w:top w:val="none" w:sz="0" w:space="0" w:color="auto"/>
                    <w:left w:val="none" w:sz="0" w:space="0" w:color="auto"/>
                    <w:bottom w:val="none" w:sz="0" w:space="0" w:color="auto"/>
                    <w:right w:val="none" w:sz="0" w:space="0" w:color="auto"/>
                  </w:divBdr>
                  <w:divsChild>
                    <w:div w:id="1376923747">
                      <w:marLeft w:val="0"/>
                      <w:marRight w:val="0"/>
                      <w:marTop w:val="0"/>
                      <w:marBottom w:val="0"/>
                      <w:divBdr>
                        <w:top w:val="none" w:sz="0" w:space="0" w:color="auto"/>
                        <w:left w:val="none" w:sz="0" w:space="0" w:color="auto"/>
                        <w:bottom w:val="none" w:sz="0" w:space="0" w:color="auto"/>
                        <w:right w:val="none" w:sz="0" w:space="0" w:color="auto"/>
                      </w:divBdr>
                    </w:div>
                  </w:divsChild>
                </w:div>
                <w:div w:id="1701662794">
                  <w:marLeft w:val="0"/>
                  <w:marRight w:val="0"/>
                  <w:marTop w:val="0"/>
                  <w:marBottom w:val="0"/>
                  <w:divBdr>
                    <w:top w:val="none" w:sz="0" w:space="0" w:color="auto"/>
                    <w:left w:val="none" w:sz="0" w:space="0" w:color="auto"/>
                    <w:bottom w:val="none" w:sz="0" w:space="0" w:color="auto"/>
                    <w:right w:val="none" w:sz="0" w:space="0" w:color="auto"/>
                  </w:divBdr>
                  <w:divsChild>
                    <w:div w:id="934899209">
                      <w:marLeft w:val="0"/>
                      <w:marRight w:val="0"/>
                      <w:marTop w:val="0"/>
                      <w:marBottom w:val="0"/>
                      <w:divBdr>
                        <w:top w:val="none" w:sz="0" w:space="0" w:color="auto"/>
                        <w:left w:val="none" w:sz="0" w:space="0" w:color="auto"/>
                        <w:bottom w:val="none" w:sz="0" w:space="0" w:color="auto"/>
                        <w:right w:val="none" w:sz="0" w:space="0" w:color="auto"/>
                      </w:divBdr>
                    </w:div>
                  </w:divsChild>
                </w:div>
                <w:div w:id="1897350477">
                  <w:marLeft w:val="0"/>
                  <w:marRight w:val="0"/>
                  <w:marTop w:val="0"/>
                  <w:marBottom w:val="0"/>
                  <w:divBdr>
                    <w:top w:val="none" w:sz="0" w:space="0" w:color="auto"/>
                    <w:left w:val="none" w:sz="0" w:space="0" w:color="auto"/>
                    <w:bottom w:val="none" w:sz="0" w:space="0" w:color="auto"/>
                    <w:right w:val="none" w:sz="0" w:space="0" w:color="auto"/>
                  </w:divBdr>
                  <w:divsChild>
                    <w:div w:id="675690529">
                      <w:marLeft w:val="0"/>
                      <w:marRight w:val="0"/>
                      <w:marTop w:val="0"/>
                      <w:marBottom w:val="0"/>
                      <w:divBdr>
                        <w:top w:val="none" w:sz="0" w:space="0" w:color="auto"/>
                        <w:left w:val="none" w:sz="0" w:space="0" w:color="auto"/>
                        <w:bottom w:val="none" w:sz="0" w:space="0" w:color="auto"/>
                        <w:right w:val="none" w:sz="0" w:space="0" w:color="auto"/>
                      </w:divBdr>
                    </w:div>
                    <w:div w:id="1570194456">
                      <w:marLeft w:val="0"/>
                      <w:marRight w:val="0"/>
                      <w:marTop w:val="0"/>
                      <w:marBottom w:val="0"/>
                      <w:divBdr>
                        <w:top w:val="none" w:sz="0" w:space="0" w:color="auto"/>
                        <w:left w:val="none" w:sz="0" w:space="0" w:color="auto"/>
                        <w:bottom w:val="none" w:sz="0" w:space="0" w:color="auto"/>
                        <w:right w:val="none" w:sz="0" w:space="0" w:color="auto"/>
                      </w:divBdr>
                    </w:div>
                  </w:divsChild>
                </w:div>
                <w:div w:id="1903446604">
                  <w:marLeft w:val="0"/>
                  <w:marRight w:val="0"/>
                  <w:marTop w:val="0"/>
                  <w:marBottom w:val="0"/>
                  <w:divBdr>
                    <w:top w:val="none" w:sz="0" w:space="0" w:color="auto"/>
                    <w:left w:val="none" w:sz="0" w:space="0" w:color="auto"/>
                    <w:bottom w:val="none" w:sz="0" w:space="0" w:color="auto"/>
                    <w:right w:val="none" w:sz="0" w:space="0" w:color="auto"/>
                  </w:divBdr>
                  <w:divsChild>
                    <w:div w:id="510411180">
                      <w:marLeft w:val="0"/>
                      <w:marRight w:val="0"/>
                      <w:marTop w:val="0"/>
                      <w:marBottom w:val="0"/>
                      <w:divBdr>
                        <w:top w:val="none" w:sz="0" w:space="0" w:color="auto"/>
                        <w:left w:val="none" w:sz="0" w:space="0" w:color="auto"/>
                        <w:bottom w:val="none" w:sz="0" w:space="0" w:color="auto"/>
                        <w:right w:val="none" w:sz="0" w:space="0" w:color="auto"/>
                      </w:divBdr>
                    </w:div>
                  </w:divsChild>
                </w:div>
                <w:div w:id="1924798059">
                  <w:marLeft w:val="0"/>
                  <w:marRight w:val="0"/>
                  <w:marTop w:val="0"/>
                  <w:marBottom w:val="0"/>
                  <w:divBdr>
                    <w:top w:val="none" w:sz="0" w:space="0" w:color="auto"/>
                    <w:left w:val="none" w:sz="0" w:space="0" w:color="auto"/>
                    <w:bottom w:val="none" w:sz="0" w:space="0" w:color="auto"/>
                    <w:right w:val="none" w:sz="0" w:space="0" w:color="auto"/>
                  </w:divBdr>
                  <w:divsChild>
                    <w:div w:id="12893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394">
          <w:marLeft w:val="0"/>
          <w:marRight w:val="0"/>
          <w:marTop w:val="0"/>
          <w:marBottom w:val="0"/>
          <w:divBdr>
            <w:top w:val="none" w:sz="0" w:space="0" w:color="auto"/>
            <w:left w:val="none" w:sz="0" w:space="0" w:color="auto"/>
            <w:bottom w:val="none" w:sz="0" w:space="0" w:color="auto"/>
            <w:right w:val="none" w:sz="0" w:space="0" w:color="auto"/>
          </w:divBdr>
        </w:div>
        <w:div w:id="1543592857">
          <w:marLeft w:val="0"/>
          <w:marRight w:val="0"/>
          <w:marTop w:val="0"/>
          <w:marBottom w:val="0"/>
          <w:divBdr>
            <w:top w:val="none" w:sz="0" w:space="0" w:color="auto"/>
            <w:left w:val="none" w:sz="0" w:space="0" w:color="auto"/>
            <w:bottom w:val="none" w:sz="0" w:space="0" w:color="auto"/>
            <w:right w:val="none" w:sz="0" w:space="0" w:color="auto"/>
          </w:divBdr>
        </w:div>
        <w:div w:id="1576818912">
          <w:marLeft w:val="0"/>
          <w:marRight w:val="0"/>
          <w:marTop w:val="0"/>
          <w:marBottom w:val="0"/>
          <w:divBdr>
            <w:top w:val="none" w:sz="0" w:space="0" w:color="auto"/>
            <w:left w:val="none" w:sz="0" w:space="0" w:color="auto"/>
            <w:bottom w:val="none" w:sz="0" w:space="0" w:color="auto"/>
            <w:right w:val="none" w:sz="0" w:space="0" w:color="auto"/>
          </w:divBdr>
        </w:div>
        <w:div w:id="1629167075">
          <w:marLeft w:val="0"/>
          <w:marRight w:val="0"/>
          <w:marTop w:val="0"/>
          <w:marBottom w:val="0"/>
          <w:divBdr>
            <w:top w:val="none" w:sz="0" w:space="0" w:color="auto"/>
            <w:left w:val="none" w:sz="0" w:space="0" w:color="auto"/>
            <w:bottom w:val="none" w:sz="0" w:space="0" w:color="auto"/>
            <w:right w:val="none" w:sz="0" w:space="0" w:color="auto"/>
          </w:divBdr>
        </w:div>
        <w:div w:id="1638952143">
          <w:marLeft w:val="0"/>
          <w:marRight w:val="0"/>
          <w:marTop w:val="0"/>
          <w:marBottom w:val="0"/>
          <w:divBdr>
            <w:top w:val="none" w:sz="0" w:space="0" w:color="auto"/>
            <w:left w:val="none" w:sz="0" w:space="0" w:color="auto"/>
            <w:bottom w:val="none" w:sz="0" w:space="0" w:color="auto"/>
            <w:right w:val="none" w:sz="0" w:space="0" w:color="auto"/>
          </w:divBdr>
        </w:div>
        <w:div w:id="2010057172">
          <w:marLeft w:val="0"/>
          <w:marRight w:val="0"/>
          <w:marTop w:val="0"/>
          <w:marBottom w:val="0"/>
          <w:divBdr>
            <w:top w:val="none" w:sz="0" w:space="0" w:color="auto"/>
            <w:left w:val="none" w:sz="0" w:space="0" w:color="auto"/>
            <w:bottom w:val="none" w:sz="0" w:space="0" w:color="auto"/>
            <w:right w:val="none" w:sz="0" w:space="0" w:color="auto"/>
          </w:divBdr>
        </w:div>
        <w:div w:id="2087679380">
          <w:marLeft w:val="0"/>
          <w:marRight w:val="0"/>
          <w:marTop w:val="0"/>
          <w:marBottom w:val="0"/>
          <w:divBdr>
            <w:top w:val="none" w:sz="0" w:space="0" w:color="auto"/>
            <w:left w:val="none" w:sz="0" w:space="0" w:color="auto"/>
            <w:bottom w:val="none" w:sz="0" w:space="0" w:color="auto"/>
            <w:right w:val="none" w:sz="0" w:space="0" w:color="auto"/>
          </w:divBdr>
        </w:div>
        <w:div w:id="2106226383">
          <w:marLeft w:val="0"/>
          <w:marRight w:val="0"/>
          <w:marTop w:val="0"/>
          <w:marBottom w:val="0"/>
          <w:divBdr>
            <w:top w:val="none" w:sz="0" w:space="0" w:color="auto"/>
            <w:left w:val="none" w:sz="0" w:space="0" w:color="auto"/>
            <w:bottom w:val="none" w:sz="0" w:space="0" w:color="auto"/>
            <w:right w:val="none" w:sz="0" w:space="0" w:color="auto"/>
          </w:divBdr>
        </w:div>
      </w:divsChild>
    </w:div>
    <w:div w:id="701711800">
      <w:bodyDiv w:val="1"/>
      <w:marLeft w:val="0"/>
      <w:marRight w:val="0"/>
      <w:marTop w:val="0"/>
      <w:marBottom w:val="0"/>
      <w:divBdr>
        <w:top w:val="none" w:sz="0" w:space="0" w:color="auto"/>
        <w:left w:val="none" w:sz="0" w:space="0" w:color="auto"/>
        <w:bottom w:val="none" w:sz="0" w:space="0" w:color="auto"/>
        <w:right w:val="none" w:sz="0" w:space="0" w:color="auto"/>
      </w:divBdr>
    </w:div>
    <w:div w:id="731730942">
      <w:bodyDiv w:val="1"/>
      <w:marLeft w:val="0"/>
      <w:marRight w:val="0"/>
      <w:marTop w:val="0"/>
      <w:marBottom w:val="0"/>
      <w:divBdr>
        <w:top w:val="none" w:sz="0" w:space="0" w:color="auto"/>
        <w:left w:val="none" w:sz="0" w:space="0" w:color="auto"/>
        <w:bottom w:val="none" w:sz="0" w:space="0" w:color="auto"/>
        <w:right w:val="none" w:sz="0" w:space="0" w:color="auto"/>
      </w:divBdr>
    </w:div>
    <w:div w:id="748621347">
      <w:bodyDiv w:val="1"/>
      <w:marLeft w:val="0"/>
      <w:marRight w:val="0"/>
      <w:marTop w:val="0"/>
      <w:marBottom w:val="0"/>
      <w:divBdr>
        <w:top w:val="none" w:sz="0" w:space="0" w:color="auto"/>
        <w:left w:val="none" w:sz="0" w:space="0" w:color="auto"/>
        <w:bottom w:val="none" w:sz="0" w:space="0" w:color="auto"/>
        <w:right w:val="none" w:sz="0" w:space="0" w:color="auto"/>
      </w:divBdr>
    </w:div>
    <w:div w:id="802893608">
      <w:bodyDiv w:val="1"/>
      <w:marLeft w:val="0"/>
      <w:marRight w:val="0"/>
      <w:marTop w:val="0"/>
      <w:marBottom w:val="0"/>
      <w:divBdr>
        <w:top w:val="none" w:sz="0" w:space="0" w:color="auto"/>
        <w:left w:val="none" w:sz="0" w:space="0" w:color="auto"/>
        <w:bottom w:val="none" w:sz="0" w:space="0" w:color="auto"/>
        <w:right w:val="none" w:sz="0" w:space="0" w:color="auto"/>
      </w:divBdr>
      <w:divsChild>
        <w:div w:id="27995426">
          <w:marLeft w:val="0"/>
          <w:marRight w:val="0"/>
          <w:marTop w:val="0"/>
          <w:marBottom w:val="0"/>
          <w:divBdr>
            <w:top w:val="none" w:sz="0" w:space="0" w:color="auto"/>
            <w:left w:val="none" w:sz="0" w:space="0" w:color="auto"/>
            <w:bottom w:val="none" w:sz="0" w:space="0" w:color="auto"/>
            <w:right w:val="none" w:sz="0" w:space="0" w:color="auto"/>
          </w:divBdr>
        </w:div>
        <w:div w:id="256793599">
          <w:marLeft w:val="0"/>
          <w:marRight w:val="0"/>
          <w:marTop w:val="0"/>
          <w:marBottom w:val="0"/>
          <w:divBdr>
            <w:top w:val="none" w:sz="0" w:space="0" w:color="auto"/>
            <w:left w:val="none" w:sz="0" w:space="0" w:color="auto"/>
            <w:bottom w:val="none" w:sz="0" w:space="0" w:color="auto"/>
            <w:right w:val="none" w:sz="0" w:space="0" w:color="auto"/>
          </w:divBdr>
        </w:div>
        <w:div w:id="345593628">
          <w:marLeft w:val="0"/>
          <w:marRight w:val="0"/>
          <w:marTop w:val="0"/>
          <w:marBottom w:val="0"/>
          <w:divBdr>
            <w:top w:val="none" w:sz="0" w:space="0" w:color="auto"/>
            <w:left w:val="none" w:sz="0" w:space="0" w:color="auto"/>
            <w:bottom w:val="none" w:sz="0" w:space="0" w:color="auto"/>
            <w:right w:val="none" w:sz="0" w:space="0" w:color="auto"/>
          </w:divBdr>
        </w:div>
        <w:div w:id="446505530">
          <w:marLeft w:val="0"/>
          <w:marRight w:val="0"/>
          <w:marTop w:val="0"/>
          <w:marBottom w:val="0"/>
          <w:divBdr>
            <w:top w:val="none" w:sz="0" w:space="0" w:color="auto"/>
            <w:left w:val="none" w:sz="0" w:space="0" w:color="auto"/>
            <w:bottom w:val="none" w:sz="0" w:space="0" w:color="auto"/>
            <w:right w:val="none" w:sz="0" w:space="0" w:color="auto"/>
          </w:divBdr>
        </w:div>
        <w:div w:id="660620668">
          <w:marLeft w:val="0"/>
          <w:marRight w:val="0"/>
          <w:marTop w:val="0"/>
          <w:marBottom w:val="0"/>
          <w:divBdr>
            <w:top w:val="none" w:sz="0" w:space="0" w:color="auto"/>
            <w:left w:val="none" w:sz="0" w:space="0" w:color="auto"/>
            <w:bottom w:val="none" w:sz="0" w:space="0" w:color="auto"/>
            <w:right w:val="none" w:sz="0" w:space="0" w:color="auto"/>
          </w:divBdr>
        </w:div>
        <w:div w:id="689529019">
          <w:marLeft w:val="0"/>
          <w:marRight w:val="0"/>
          <w:marTop w:val="0"/>
          <w:marBottom w:val="0"/>
          <w:divBdr>
            <w:top w:val="none" w:sz="0" w:space="0" w:color="auto"/>
            <w:left w:val="none" w:sz="0" w:space="0" w:color="auto"/>
            <w:bottom w:val="none" w:sz="0" w:space="0" w:color="auto"/>
            <w:right w:val="none" w:sz="0" w:space="0" w:color="auto"/>
          </w:divBdr>
        </w:div>
        <w:div w:id="782310354">
          <w:marLeft w:val="0"/>
          <w:marRight w:val="0"/>
          <w:marTop w:val="0"/>
          <w:marBottom w:val="0"/>
          <w:divBdr>
            <w:top w:val="none" w:sz="0" w:space="0" w:color="auto"/>
            <w:left w:val="none" w:sz="0" w:space="0" w:color="auto"/>
            <w:bottom w:val="none" w:sz="0" w:space="0" w:color="auto"/>
            <w:right w:val="none" w:sz="0" w:space="0" w:color="auto"/>
          </w:divBdr>
        </w:div>
        <w:div w:id="879897436">
          <w:marLeft w:val="0"/>
          <w:marRight w:val="0"/>
          <w:marTop w:val="0"/>
          <w:marBottom w:val="0"/>
          <w:divBdr>
            <w:top w:val="none" w:sz="0" w:space="0" w:color="auto"/>
            <w:left w:val="none" w:sz="0" w:space="0" w:color="auto"/>
            <w:bottom w:val="none" w:sz="0" w:space="0" w:color="auto"/>
            <w:right w:val="none" w:sz="0" w:space="0" w:color="auto"/>
          </w:divBdr>
        </w:div>
        <w:div w:id="948927094">
          <w:marLeft w:val="0"/>
          <w:marRight w:val="0"/>
          <w:marTop w:val="0"/>
          <w:marBottom w:val="0"/>
          <w:divBdr>
            <w:top w:val="none" w:sz="0" w:space="0" w:color="auto"/>
            <w:left w:val="none" w:sz="0" w:space="0" w:color="auto"/>
            <w:bottom w:val="none" w:sz="0" w:space="0" w:color="auto"/>
            <w:right w:val="none" w:sz="0" w:space="0" w:color="auto"/>
          </w:divBdr>
        </w:div>
        <w:div w:id="1101488820">
          <w:marLeft w:val="0"/>
          <w:marRight w:val="0"/>
          <w:marTop w:val="0"/>
          <w:marBottom w:val="0"/>
          <w:divBdr>
            <w:top w:val="none" w:sz="0" w:space="0" w:color="auto"/>
            <w:left w:val="none" w:sz="0" w:space="0" w:color="auto"/>
            <w:bottom w:val="none" w:sz="0" w:space="0" w:color="auto"/>
            <w:right w:val="none" w:sz="0" w:space="0" w:color="auto"/>
          </w:divBdr>
        </w:div>
        <w:div w:id="1213887954">
          <w:marLeft w:val="0"/>
          <w:marRight w:val="0"/>
          <w:marTop w:val="0"/>
          <w:marBottom w:val="0"/>
          <w:divBdr>
            <w:top w:val="none" w:sz="0" w:space="0" w:color="auto"/>
            <w:left w:val="none" w:sz="0" w:space="0" w:color="auto"/>
            <w:bottom w:val="none" w:sz="0" w:space="0" w:color="auto"/>
            <w:right w:val="none" w:sz="0" w:space="0" w:color="auto"/>
          </w:divBdr>
        </w:div>
        <w:div w:id="1351881676">
          <w:marLeft w:val="0"/>
          <w:marRight w:val="0"/>
          <w:marTop w:val="0"/>
          <w:marBottom w:val="0"/>
          <w:divBdr>
            <w:top w:val="none" w:sz="0" w:space="0" w:color="auto"/>
            <w:left w:val="none" w:sz="0" w:space="0" w:color="auto"/>
            <w:bottom w:val="none" w:sz="0" w:space="0" w:color="auto"/>
            <w:right w:val="none" w:sz="0" w:space="0" w:color="auto"/>
          </w:divBdr>
        </w:div>
        <w:div w:id="1383555560">
          <w:marLeft w:val="0"/>
          <w:marRight w:val="0"/>
          <w:marTop w:val="0"/>
          <w:marBottom w:val="0"/>
          <w:divBdr>
            <w:top w:val="none" w:sz="0" w:space="0" w:color="auto"/>
            <w:left w:val="none" w:sz="0" w:space="0" w:color="auto"/>
            <w:bottom w:val="none" w:sz="0" w:space="0" w:color="auto"/>
            <w:right w:val="none" w:sz="0" w:space="0" w:color="auto"/>
          </w:divBdr>
        </w:div>
        <w:div w:id="1651594841">
          <w:marLeft w:val="0"/>
          <w:marRight w:val="0"/>
          <w:marTop w:val="0"/>
          <w:marBottom w:val="0"/>
          <w:divBdr>
            <w:top w:val="none" w:sz="0" w:space="0" w:color="auto"/>
            <w:left w:val="none" w:sz="0" w:space="0" w:color="auto"/>
            <w:bottom w:val="none" w:sz="0" w:space="0" w:color="auto"/>
            <w:right w:val="none" w:sz="0" w:space="0" w:color="auto"/>
          </w:divBdr>
        </w:div>
        <w:div w:id="1723290461">
          <w:marLeft w:val="0"/>
          <w:marRight w:val="0"/>
          <w:marTop w:val="0"/>
          <w:marBottom w:val="0"/>
          <w:divBdr>
            <w:top w:val="none" w:sz="0" w:space="0" w:color="auto"/>
            <w:left w:val="none" w:sz="0" w:space="0" w:color="auto"/>
            <w:bottom w:val="none" w:sz="0" w:space="0" w:color="auto"/>
            <w:right w:val="none" w:sz="0" w:space="0" w:color="auto"/>
          </w:divBdr>
        </w:div>
        <w:div w:id="1733121149">
          <w:marLeft w:val="0"/>
          <w:marRight w:val="0"/>
          <w:marTop w:val="0"/>
          <w:marBottom w:val="0"/>
          <w:divBdr>
            <w:top w:val="none" w:sz="0" w:space="0" w:color="auto"/>
            <w:left w:val="none" w:sz="0" w:space="0" w:color="auto"/>
            <w:bottom w:val="none" w:sz="0" w:space="0" w:color="auto"/>
            <w:right w:val="none" w:sz="0" w:space="0" w:color="auto"/>
          </w:divBdr>
        </w:div>
        <w:div w:id="2008172651">
          <w:marLeft w:val="0"/>
          <w:marRight w:val="0"/>
          <w:marTop w:val="0"/>
          <w:marBottom w:val="0"/>
          <w:divBdr>
            <w:top w:val="none" w:sz="0" w:space="0" w:color="auto"/>
            <w:left w:val="none" w:sz="0" w:space="0" w:color="auto"/>
            <w:bottom w:val="none" w:sz="0" w:space="0" w:color="auto"/>
            <w:right w:val="none" w:sz="0" w:space="0" w:color="auto"/>
          </w:divBdr>
        </w:div>
        <w:div w:id="2018455635">
          <w:marLeft w:val="0"/>
          <w:marRight w:val="0"/>
          <w:marTop w:val="0"/>
          <w:marBottom w:val="0"/>
          <w:divBdr>
            <w:top w:val="none" w:sz="0" w:space="0" w:color="auto"/>
            <w:left w:val="none" w:sz="0" w:space="0" w:color="auto"/>
            <w:bottom w:val="none" w:sz="0" w:space="0" w:color="auto"/>
            <w:right w:val="none" w:sz="0" w:space="0" w:color="auto"/>
          </w:divBdr>
        </w:div>
        <w:div w:id="2030913417">
          <w:marLeft w:val="0"/>
          <w:marRight w:val="0"/>
          <w:marTop w:val="0"/>
          <w:marBottom w:val="0"/>
          <w:divBdr>
            <w:top w:val="none" w:sz="0" w:space="0" w:color="auto"/>
            <w:left w:val="none" w:sz="0" w:space="0" w:color="auto"/>
            <w:bottom w:val="none" w:sz="0" w:space="0" w:color="auto"/>
            <w:right w:val="none" w:sz="0" w:space="0" w:color="auto"/>
          </w:divBdr>
        </w:div>
        <w:div w:id="2068917713">
          <w:marLeft w:val="0"/>
          <w:marRight w:val="0"/>
          <w:marTop w:val="0"/>
          <w:marBottom w:val="0"/>
          <w:divBdr>
            <w:top w:val="none" w:sz="0" w:space="0" w:color="auto"/>
            <w:left w:val="none" w:sz="0" w:space="0" w:color="auto"/>
            <w:bottom w:val="none" w:sz="0" w:space="0" w:color="auto"/>
            <w:right w:val="none" w:sz="0" w:space="0" w:color="auto"/>
          </w:divBdr>
        </w:div>
      </w:divsChild>
    </w:div>
    <w:div w:id="865099101">
      <w:bodyDiv w:val="1"/>
      <w:marLeft w:val="0"/>
      <w:marRight w:val="0"/>
      <w:marTop w:val="0"/>
      <w:marBottom w:val="0"/>
      <w:divBdr>
        <w:top w:val="none" w:sz="0" w:space="0" w:color="auto"/>
        <w:left w:val="none" w:sz="0" w:space="0" w:color="auto"/>
        <w:bottom w:val="none" w:sz="0" w:space="0" w:color="auto"/>
        <w:right w:val="none" w:sz="0" w:space="0" w:color="auto"/>
      </w:divBdr>
    </w:div>
    <w:div w:id="910776422">
      <w:bodyDiv w:val="1"/>
      <w:marLeft w:val="0"/>
      <w:marRight w:val="0"/>
      <w:marTop w:val="0"/>
      <w:marBottom w:val="0"/>
      <w:divBdr>
        <w:top w:val="none" w:sz="0" w:space="0" w:color="auto"/>
        <w:left w:val="none" w:sz="0" w:space="0" w:color="auto"/>
        <w:bottom w:val="none" w:sz="0" w:space="0" w:color="auto"/>
        <w:right w:val="none" w:sz="0" w:space="0" w:color="auto"/>
      </w:divBdr>
    </w:div>
    <w:div w:id="932475773">
      <w:bodyDiv w:val="1"/>
      <w:marLeft w:val="0"/>
      <w:marRight w:val="0"/>
      <w:marTop w:val="0"/>
      <w:marBottom w:val="0"/>
      <w:divBdr>
        <w:top w:val="none" w:sz="0" w:space="0" w:color="auto"/>
        <w:left w:val="none" w:sz="0" w:space="0" w:color="auto"/>
        <w:bottom w:val="none" w:sz="0" w:space="0" w:color="auto"/>
        <w:right w:val="none" w:sz="0" w:space="0" w:color="auto"/>
      </w:divBdr>
      <w:divsChild>
        <w:div w:id="354431996">
          <w:marLeft w:val="0"/>
          <w:marRight w:val="0"/>
          <w:marTop w:val="0"/>
          <w:marBottom w:val="0"/>
          <w:divBdr>
            <w:top w:val="none" w:sz="0" w:space="0" w:color="auto"/>
            <w:left w:val="none" w:sz="0" w:space="0" w:color="auto"/>
            <w:bottom w:val="none" w:sz="0" w:space="0" w:color="auto"/>
            <w:right w:val="none" w:sz="0" w:space="0" w:color="auto"/>
          </w:divBdr>
          <w:divsChild>
            <w:div w:id="55132258">
              <w:marLeft w:val="0"/>
              <w:marRight w:val="0"/>
              <w:marTop w:val="0"/>
              <w:marBottom w:val="0"/>
              <w:divBdr>
                <w:top w:val="none" w:sz="0" w:space="0" w:color="auto"/>
                <w:left w:val="none" w:sz="0" w:space="0" w:color="auto"/>
                <w:bottom w:val="none" w:sz="0" w:space="0" w:color="auto"/>
                <w:right w:val="none" w:sz="0" w:space="0" w:color="auto"/>
              </w:divBdr>
            </w:div>
            <w:div w:id="110636235">
              <w:marLeft w:val="0"/>
              <w:marRight w:val="0"/>
              <w:marTop w:val="0"/>
              <w:marBottom w:val="0"/>
              <w:divBdr>
                <w:top w:val="none" w:sz="0" w:space="0" w:color="auto"/>
                <w:left w:val="none" w:sz="0" w:space="0" w:color="auto"/>
                <w:bottom w:val="none" w:sz="0" w:space="0" w:color="auto"/>
                <w:right w:val="none" w:sz="0" w:space="0" w:color="auto"/>
              </w:divBdr>
            </w:div>
            <w:div w:id="261840429">
              <w:marLeft w:val="0"/>
              <w:marRight w:val="0"/>
              <w:marTop w:val="0"/>
              <w:marBottom w:val="0"/>
              <w:divBdr>
                <w:top w:val="none" w:sz="0" w:space="0" w:color="auto"/>
                <w:left w:val="none" w:sz="0" w:space="0" w:color="auto"/>
                <w:bottom w:val="none" w:sz="0" w:space="0" w:color="auto"/>
                <w:right w:val="none" w:sz="0" w:space="0" w:color="auto"/>
              </w:divBdr>
            </w:div>
            <w:div w:id="315838527">
              <w:marLeft w:val="0"/>
              <w:marRight w:val="0"/>
              <w:marTop w:val="0"/>
              <w:marBottom w:val="0"/>
              <w:divBdr>
                <w:top w:val="none" w:sz="0" w:space="0" w:color="auto"/>
                <w:left w:val="none" w:sz="0" w:space="0" w:color="auto"/>
                <w:bottom w:val="none" w:sz="0" w:space="0" w:color="auto"/>
                <w:right w:val="none" w:sz="0" w:space="0" w:color="auto"/>
              </w:divBdr>
            </w:div>
            <w:div w:id="435713630">
              <w:marLeft w:val="0"/>
              <w:marRight w:val="0"/>
              <w:marTop w:val="0"/>
              <w:marBottom w:val="0"/>
              <w:divBdr>
                <w:top w:val="none" w:sz="0" w:space="0" w:color="auto"/>
                <w:left w:val="none" w:sz="0" w:space="0" w:color="auto"/>
                <w:bottom w:val="none" w:sz="0" w:space="0" w:color="auto"/>
                <w:right w:val="none" w:sz="0" w:space="0" w:color="auto"/>
              </w:divBdr>
            </w:div>
            <w:div w:id="488716483">
              <w:marLeft w:val="0"/>
              <w:marRight w:val="0"/>
              <w:marTop w:val="0"/>
              <w:marBottom w:val="0"/>
              <w:divBdr>
                <w:top w:val="none" w:sz="0" w:space="0" w:color="auto"/>
                <w:left w:val="none" w:sz="0" w:space="0" w:color="auto"/>
                <w:bottom w:val="none" w:sz="0" w:space="0" w:color="auto"/>
                <w:right w:val="none" w:sz="0" w:space="0" w:color="auto"/>
              </w:divBdr>
            </w:div>
            <w:div w:id="786587221">
              <w:marLeft w:val="0"/>
              <w:marRight w:val="0"/>
              <w:marTop w:val="0"/>
              <w:marBottom w:val="0"/>
              <w:divBdr>
                <w:top w:val="none" w:sz="0" w:space="0" w:color="auto"/>
                <w:left w:val="none" w:sz="0" w:space="0" w:color="auto"/>
                <w:bottom w:val="none" w:sz="0" w:space="0" w:color="auto"/>
                <w:right w:val="none" w:sz="0" w:space="0" w:color="auto"/>
              </w:divBdr>
            </w:div>
            <w:div w:id="1338656336">
              <w:marLeft w:val="0"/>
              <w:marRight w:val="0"/>
              <w:marTop w:val="0"/>
              <w:marBottom w:val="0"/>
              <w:divBdr>
                <w:top w:val="none" w:sz="0" w:space="0" w:color="auto"/>
                <w:left w:val="none" w:sz="0" w:space="0" w:color="auto"/>
                <w:bottom w:val="none" w:sz="0" w:space="0" w:color="auto"/>
                <w:right w:val="none" w:sz="0" w:space="0" w:color="auto"/>
              </w:divBdr>
            </w:div>
            <w:div w:id="2102797170">
              <w:marLeft w:val="0"/>
              <w:marRight w:val="0"/>
              <w:marTop w:val="0"/>
              <w:marBottom w:val="0"/>
              <w:divBdr>
                <w:top w:val="none" w:sz="0" w:space="0" w:color="auto"/>
                <w:left w:val="none" w:sz="0" w:space="0" w:color="auto"/>
                <w:bottom w:val="none" w:sz="0" w:space="0" w:color="auto"/>
                <w:right w:val="none" w:sz="0" w:space="0" w:color="auto"/>
              </w:divBdr>
            </w:div>
          </w:divsChild>
        </w:div>
        <w:div w:id="711534448">
          <w:marLeft w:val="0"/>
          <w:marRight w:val="0"/>
          <w:marTop w:val="0"/>
          <w:marBottom w:val="0"/>
          <w:divBdr>
            <w:top w:val="none" w:sz="0" w:space="0" w:color="auto"/>
            <w:left w:val="none" w:sz="0" w:space="0" w:color="auto"/>
            <w:bottom w:val="none" w:sz="0" w:space="0" w:color="auto"/>
            <w:right w:val="none" w:sz="0" w:space="0" w:color="auto"/>
          </w:divBdr>
          <w:divsChild>
            <w:div w:id="483741789">
              <w:marLeft w:val="0"/>
              <w:marRight w:val="0"/>
              <w:marTop w:val="0"/>
              <w:marBottom w:val="0"/>
              <w:divBdr>
                <w:top w:val="none" w:sz="0" w:space="0" w:color="auto"/>
                <w:left w:val="none" w:sz="0" w:space="0" w:color="auto"/>
                <w:bottom w:val="none" w:sz="0" w:space="0" w:color="auto"/>
                <w:right w:val="none" w:sz="0" w:space="0" w:color="auto"/>
              </w:divBdr>
            </w:div>
            <w:div w:id="682364683">
              <w:marLeft w:val="0"/>
              <w:marRight w:val="0"/>
              <w:marTop w:val="0"/>
              <w:marBottom w:val="0"/>
              <w:divBdr>
                <w:top w:val="none" w:sz="0" w:space="0" w:color="auto"/>
                <w:left w:val="none" w:sz="0" w:space="0" w:color="auto"/>
                <w:bottom w:val="none" w:sz="0" w:space="0" w:color="auto"/>
                <w:right w:val="none" w:sz="0" w:space="0" w:color="auto"/>
              </w:divBdr>
            </w:div>
            <w:div w:id="800684255">
              <w:marLeft w:val="0"/>
              <w:marRight w:val="0"/>
              <w:marTop w:val="0"/>
              <w:marBottom w:val="0"/>
              <w:divBdr>
                <w:top w:val="none" w:sz="0" w:space="0" w:color="auto"/>
                <w:left w:val="none" w:sz="0" w:space="0" w:color="auto"/>
                <w:bottom w:val="none" w:sz="0" w:space="0" w:color="auto"/>
                <w:right w:val="none" w:sz="0" w:space="0" w:color="auto"/>
              </w:divBdr>
            </w:div>
            <w:div w:id="806237042">
              <w:marLeft w:val="0"/>
              <w:marRight w:val="0"/>
              <w:marTop w:val="0"/>
              <w:marBottom w:val="0"/>
              <w:divBdr>
                <w:top w:val="none" w:sz="0" w:space="0" w:color="auto"/>
                <w:left w:val="none" w:sz="0" w:space="0" w:color="auto"/>
                <w:bottom w:val="none" w:sz="0" w:space="0" w:color="auto"/>
                <w:right w:val="none" w:sz="0" w:space="0" w:color="auto"/>
              </w:divBdr>
            </w:div>
            <w:div w:id="1246185768">
              <w:marLeft w:val="0"/>
              <w:marRight w:val="0"/>
              <w:marTop w:val="0"/>
              <w:marBottom w:val="0"/>
              <w:divBdr>
                <w:top w:val="none" w:sz="0" w:space="0" w:color="auto"/>
                <w:left w:val="none" w:sz="0" w:space="0" w:color="auto"/>
                <w:bottom w:val="none" w:sz="0" w:space="0" w:color="auto"/>
                <w:right w:val="none" w:sz="0" w:space="0" w:color="auto"/>
              </w:divBdr>
            </w:div>
            <w:div w:id="1322588691">
              <w:marLeft w:val="0"/>
              <w:marRight w:val="0"/>
              <w:marTop w:val="0"/>
              <w:marBottom w:val="0"/>
              <w:divBdr>
                <w:top w:val="none" w:sz="0" w:space="0" w:color="auto"/>
                <w:left w:val="none" w:sz="0" w:space="0" w:color="auto"/>
                <w:bottom w:val="none" w:sz="0" w:space="0" w:color="auto"/>
                <w:right w:val="none" w:sz="0" w:space="0" w:color="auto"/>
              </w:divBdr>
            </w:div>
            <w:div w:id="1825967403">
              <w:marLeft w:val="0"/>
              <w:marRight w:val="0"/>
              <w:marTop w:val="0"/>
              <w:marBottom w:val="0"/>
              <w:divBdr>
                <w:top w:val="none" w:sz="0" w:space="0" w:color="auto"/>
                <w:left w:val="none" w:sz="0" w:space="0" w:color="auto"/>
                <w:bottom w:val="none" w:sz="0" w:space="0" w:color="auto"/>
                <w:right w:val="none" w:sz="0" w:space="0" w:color="auto"/>
              </w:divBdr>
            </w:div>
          </w:divsChild>
        </w:div>
        <w:div w:id="731736757">
          <w:marLeft w:val="0"/>
          <w:marRight w:val="0"/>
          <w:marTop w:val="0"/>
          <w:marBottom w:val="0"/>
          <w:divBdr>
            <w:top w:val="none" w:sz="0" w:space="0" w:color="auto"/>
            <w:left w:val="none" w:sz="0" w:space="0" w:color="auto"/>
            <w:bottom w:val="none" w:sz="0" w:space="0" w:color="auto"/>
            <w:right w:val="none" w:sz="0" w:space="0" w:color="auto"/>
          </w:divBdr>
          <w:divsChild>
            <w:div w:id="49308961">
              <w:marLeft w:val="0"/>
              <w:marRight w:val="0"/>
              <w:marTop w:val="0"/>
              <w:marBottom w:val="0"/>
              <w:divBdr>
                <w:top w:val="none" w:sz="0" w:space="0" w:color="auto"/>
                <w:left w:val="none" w:sz="0" w:space="0" w:color="auto"/>
                <w:bottom w:val="none" w:sz="0" w:space="0" w:color="auto"/>
                <w:right w:val="none" w:sz="0" w:space="0" w:color="auto"/>
              </w:divBdr>
            </w:div>
            <w:div w:id="425347834">
              <w:marLeft w:val="0"/>
              <w:marRight w:val="0"/>
              <w:marTop w:val="0"/>
              <w:marBottom w:val="0"/>
              <w:divBdr>
                <w:top w:val="none" w:sz="0" w:space="0" w:color="auto"/>
                <w:left w:val="none" w:sz="0" w:space="0" w:color="auto"/>
                <w:bottom w:val="none" w:sz="0" w:space="0" w:color="auto"/>
                <w:right w:val="none" w:sz="0" w:space="0" w:color="auto"/>
              </w:divBdr>
            </w:div>
            <w:div w:id="675812773">
              <w:marLeft w:val="0"/>
              <w:marRight w:val="0"/>
              <w:marTop w:val="0"/>
              <w:marBottom w:val="0"/>
              <w:divBdr>
                <w:top w:val="none" w:sz="0" w:space="0" w:color="auto"/>
                <w:left w:val="none" w:sz="0" w:space="0" w:color="auto"/>
                <w:bottom w:val="none" w:sz="0" w:space="0" w:color="auto"/>
                <w:right w:val="none" w:sz="0" w:space="0" w:color="auto"/>
              </w:divBdr>
            </w:div>
            <w:div w:id="896278771">
              <w:marLeft w:val="0"/>
              <w:marRight w:val="0"/>
              <w:marTop w:val="0"/>
              <w:marBottom w:val="0"/>
              <w:divBdr>
                <w:top w:val="none" w:sz="0" w:space="0" w:color="auto"/>
                <w:left w:val="none" w:sz="0" w:space="0" w:color="auto"/>
                <w:bottom w:val="none" w:sz="0" w:space="0" w:color="auto"/>
                <w:right w:val="none" w:sz="0" w:space="0" w:color="auto"/>
              </w:divBdr>
            </w:div>
            <w:div w:id="1528983624">
              <w:marLeft w:val="0"/>
              <w:marRight w:val="0"/>
              <w:marTop w:val="0"/>
              <w:marBottom w:val="0"/>
              <w:divBdr>
                <w:top w:val="none" w:sz="0" w:space="0" w:color="auto"/>
                <w:left w:val="none" w:sz="0" w:space="0" w:color="auto"/>
                <w:bottom w:val="none" w:sz="0" w:space="0" w:color="auto"/>
                <w:right w:val="none" w:sz="0" w:space="0" w:color="auto"/>
              </w:divBdr>
            </w:div>
            <w:div w:id="1576932238">
              <w:marLeft w:val="0"/>
              <w:marRight w:val="0"/>
              <w:marTop w:val="0"/>
              <w:marBottom w:val="0"/>
              <w:divBdr>
                <w:top w:val="none" w:sz="0" w:space="0" w:color="auto"/>
                <w:left w:val="none" w:sz="0" w:space="0" w:color="auto"/>
                <w:bottom w:val="none" w:sz="0" w:space="0" w:color="auto"/>
                <w:right w:val="none" w:sz="0" w:space="0" w:color="auto"/>
              </w:divBdr>
            </w:div>
            <w:div w:id="2003896128">
              <w:marLeft w:val="0"/>
              <w:marRight w:val="0"/>
              <w:marTop w:val="0"/>
              <w:marBottom w:val="0"/>
              <w:divBdr>
                <w:top w:val="none" w:sz="0" w:space="0" w:color="auto"/>
                <w:left w:val="none" w:sz="0" w:space="0" w:color="auto"/>
                <w:bottom w:val="none" w:sz="0" w:space="0" w:color="auto"/>
                <w:right w:val="none" w:sz="0" w:space="0" w:color="auto"/>
              </w:divBdr>
            </w:div>
            <w:div w:id="2106949195">
              <w:marLeft w:val="0"/>
              <w:marRight w:val="0"/>
              <w:marTop w:val="0"/>
              <w:marBottom w:val="0"/>
              <w:divBdr>
                <w:top w:val="none" w:sz="0" w:space="0" w:color="auto"/>
                <w:left w:val="none" w:sz="0" w:space="0" w:color="auto"/>
                <w:bottom w:val="none" w:sz="0" w:space="0" w:color="auto"/>
                <w:right w:val="none" w:sz="0" w:space="0" w:color="auto"/>
              </w:divBdr>
            </w:div>
          </w:divsChild>
        </w:div>
        <w:div w:id="1209537447">
          <w:marLeft w:val="0"/>
          <w:marRight w:val="0"/>
          <w:marTop w:val="0"/>
          <w:marBottom w:val="0"/>
          <w:divBdr>
            <w:top w:val="none" w:sz="0" w:space="0" w:color="auto"/>
            <w:left w:val="none" w:sz="0" w:space="0" w:color="auto"/>
            <w:bottom w:val="none" w:sz="0" w:space="0" w:color="auto"/>
            <w:right w:val="none" w:sz="0" w:space="0" w:color="auto"/>
          </w:divBdr>
          <w:divsChild>
            <w:div w:id="171530716">
              <w:marLeft w:val="0"/>
              <w:marRight w:val="0"/>
              <w:marTop w:val="0"/>
              <w:marBottom w:val="0"/>
              <w:divBdr>
                <w:top w:val="none" w:sz="0" w:space="0" w:color="auto"/>
                <w:left w:val="none" w:sz="0" w:space="0" w:color="auto"/>
                <w:bottom w:val="none" w:sz="0" w:space="0" w:color="auto"/>
                <w:right w:val="none" w:sz="0" w:space="0" w:color="auto"/>
              </w:divBdr>
            </w:div>
            <w:div w:id="270236956">
              <w:marLeft w:val="0"/>
              <w:marRight w:val="0"/>
              <w:marTop w:val="0"/>
              <w:marBottom w:val="0"/>
              <w:divBdr>
                <w:top w:val="none" w:sz="0" w:space="0" w:color="auto"/>
                <w:left w:val="none" w:sz="0" w:space="0" w:color="auto"/>
                <w:bottom w:val="none" w:sz="0" w:space="0" w:color="auto"/>
                <w:right w:val="none" w:sz="0" w:space="0" w:color="auto"/>
              </w:divBdr>
            </w:div>
            <w:div w:id="488255427">
              <w:marLeft w:val="0"/>
              <w:marRight w:val="0"/>
              <w:marTop w:val="0"/>
              <w:marBottom w:val="0"/>
              <w:divBdr>
                <w:top w:val="none" w:sz="0" w:space="0" w:color="auto"/>
                <w:left w:val="none" w:sz="0" w:space="0" w:color="auto"/>
                <w:bottom w:val="none" w:sz="0" w:space="0" w:color="auto"/>
                <w:right w:val="none" w:sz="0" w:space="0" w:color="auto"/>
              </w:divBdr>
            </w:div>
            <w:div w:id="727267544">
              <w:marLeft w:val="0"/>
              <w:marRight w:val="0"/>
              <w:marTop w:val="0"/>
              <w:marBottom w:val="0"/>
              <w:divBdr>
                <w:top w:val="none" w:sz="0" w:space="0" w:color="auto"/>
                <w:left w:val="none" w:sz="0" w:space="0" w:color="auto"/>
                <w:bottom w:val="none" w:sz="0" w:space="0" w:color="auto"/>
                <w:right w:val="none" w:sz="0" w:space="0" w:color="auto"/>
              </w:divBdr>
            </w:div>
            <w:div w:id="731466666">
              <w:marLeft w:val="0"/>
              <w:marRight w:val="0"/>
              <w:marTop w:val="0"/>
              <w:marBottom w:val="0"/>
              <w:divBdr>
                <w:top w:val="none" w:sz="0" w:space="0" w:color="auto"/>
                <w:left w:val="none" w:sz="0" w:space="0" w:color="auto"/>
                <w:bottom w:val="none" w:sz="0" w:space="0" w:color="auto"/>
                <w:right w:val="none" w:sz="0" w:space="0" w:color="auto"/>
              </w:divBdr>
            </w:div>
            <w:div w:id="1316688145">
              <w:marLeft w:val="0"/>
              <w:marRight w:val="0"/>
              <w:marTop w:val="0"/>
              <w:marBottom w:val="0"/>
              <w:divBdr>
                <w:top w:val="none" w:sz="0" w:space="0" w:color="auto"/>
                <w:left w:val="none" w:sz="0" w:space="0" w:color="auto"/>
                <w:bottom w:val="none" w:sz="0" w:space="0" w:color="auto"/>
                <w:right w:val="none" w:sz="0" w:space="0" w:color="auto"/>
              </w:divBdr>
            </w:div>
            <w:div w:id="1409965575">
              <w:marLeft w:val="0"/>
              <w:marRight w:val="0"/>
              <w:marTop w:val="0"/>
              <w:marBottom w:val="0"/>
              <w:divBdr>
                <w:top w:val="none" w:sz="0" w:space="0" w:color="auto"/>
                <w:left w:val="none" w:sz="0" w:space="0" w:color="auto"/>
                <w:bottom w:val="none" w:sz="0" w:space="0" w:color="auto"/>
                <w:right w:val="none" w:sz="0" w:space="0" w:color="auto"/>
              </w:divBdr>
            </w:div>
            <w:div w:id="1520583712">
              <w:marLeft w:val="0"/>
              <w:marRight w:val="0"/>
              <w:marTop w:val="0"/>
              <w:marBottom w:val="0"/>
              <w:divBdr>
                <w:top w:val="none" w:sz="0" w:space="0" w:color="auto"/>
                <w:left w:val="none" w:sz="0" w:space="0" w:color="auto"/>
                <w:bottom w:val="none" w:sz="0" w:space="0" w:color="auto"/>
                <w:right w:val="none" w:sz="0" w:space="0" w:color="auto"/>
              </w:divBdr>
            </w:div>
            <w:div w:id="1533885952">
              <w:marLeft w:val="0"/>
              <w:marRight w:val="0"/>
              <w:marTop w:val="0"/>
              <w:marBottom w:val="0"/>
              <w:divBdr>
                <w:top w:val="none" w:sz="0" w:space="0" w:color="auto"/>
                <w:left w:val="none" w:sz="0" w:space="0" w:color="auto"/>
                <w:bottom w:val="none" w:sz="0" w:space="0" w:color="auto"/>
                <w:right w:val="none" w:sz="0" w:space="0" w:color="auto"/>
              </w:divBdr>
            </w:div>
            <w:div w:id="1541474422">
              <w:marLeft w:val="0"/>
              <w:marRight w:val="0"/>
              <w:marTop w:val="0"/>
              <w:marBottom w:val="0"/>
              <w:divBdr>
                <w:top w:val="none" w:sz="0" w:space="0" w:color="auto"/>
                <w:left w:val="none" w:sz="0" w:space="0" w:color="auto"/>
                <w:bottom w:val="none" w:sz="0" w:space="0" w:color="auto"/>
                <w:right w:val="none" w:sz="0" w:space="0" w:color="auto"/>
              </w:divBdr>
            </w:div>
            <w:div w:id="2031443169">
              <w:marLeft w:val="0"/>
              <w:marRight w:val="0"/>
              <w:marTop w:val="0"/>
              <w:marBottom w:val="0"/>
              <w:divBdr>
                <w:top w:val="none" w:sz="0" w:space="0" w:color="auto"/>
                <w:left w:val="none" w:sz="0" w:space="0" w:color="auto"/>
                <w:bottom w:val="none" w:sz="0" w:space="0" w:color="auto"/>
                <w:right w:val="none" w:sz="0" w:space="0" w:color="auto"/>
              </w:divBdr>
            </w:div>
            <w:div w:id="2089498753">
              <w:marLeft w:val="0"/>
              <w:marRight w:val="0"/>
              <w:marTop w:val="0"/>
              <w:marBottom w:val="0"/>
              <w:divBdr>
                <w:top w:val="none" w:sz="0" w:space="0" w:color="auto"/>
                <w:left w:val="none" w:sz="0" w:space="0" w:color="auto"/>
                <w:bottom w:val="none" w:sz="0" w:space="0" w:color="auto"/>
                <w:right w:val="none" w:sz="0" w:space="0" w:color="auto"/>
              </w:divBdr>
            </w:div>
            <w:div w:id="2110461420">
              <w:marLeft w:val="0"/>
              <w:marRight w:val="0"/>
              <w:marTop w:val="0"/>
              <w:marBottom w:val="0"/>
              <w:divBdr>
                <w:top w:val="none" w:sz="0" w:space="0" w:color="auto"/>
                <w:left w:val="none" w:sz="0" w:space="0" w:color="auto"/>
                <w:bottom w:val="none" w:sz="0" w:space="0" w:color="auto"/>
                <w:right w:val="none" w:sz="0" w:space="0" w:color="auto"/>
              </w:divBdr>
            </w:div>
            <w:div w:id="21413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2822">
      <w:bodyDiv w:val="1"/>
      <w:marLeft w:val="0"/>
      <w:marRight w:val="0"/>
      <w:marTop w:val="0"/>
      <w:marBottom w:val="0"/>
      <w:divBdr>
        <w:top w:val="none" w:sz="0" w:space="0" w:color="auto"/>
        <w:left w:val="none" w:sz="0" w:space="0" w:color="auto"/>
        <w:bottom w:val="none" w:sz="0" w:space="0" w:color="auto"/>
        <w:right w:val="none" w:sz="0" w:space="0" w:color="auto"/>
      </w:divBdr>
      <w:divsChild>
        <w:div w:id="140849395">
          <w:marLeft w:val="0"/>
          <w:marRight w:val="0"/>
          <w:marTop w:val="0"/>
          <w:marBottom w:val="0"/>
          <w:divBdr>
            <w:top w:val="none" w:sz="0" w:space="0" w:color="auto"/>
            <w:left w:val="none" w:sz="0" w:space="0" w:color="auto"/>
            <w:bottom w:val="none" w:sz="0" w:space="0" w:color="auto"/>
            <w:right w:val="none" w:sz="0" w:space="0" w:color="auto"/>
          </w:divBdr>
        </w:div>
        <w:div w:id="534270400">
          <w:marLeft w:val="0"/>
          <w:marRight w:val="0"/>
          <w:marTop w:val="0"/>
          <w:marBottom w:val="0"/>
          <w:divBdr>
            <w:top w:val="none" w:sz="0" w:space="0" w:color="auto"/>
            <w:left w:val="none" w:sz="0" w:space="0" w:color="auto"/>
            <w:bottom w:val="none" w:sz="0" w:space="0" w:color="auto"/>
            <w:right w:val="none" w:sz="0" w:space="0" w:color="auto"/>
          </w:divBdr>
        </w:div>
        <w:div w:id="1134328658">
          <w:marLeft w:val="0"/>
          <w:marRight w:val="0"/>
          <w:marTop w:val="0"/>
          <w:marBottom w:val="0"/>
          <w:divBdr>
            <w:top w:val="none" w:sz="0" w:space="0" w:color="auto"/>
            <w:left w:val="none" w:sz="0" w:space="0" w:color="auto"/>
            <w:bottom w:val="none" w:sz="0" w:space="0" w:color="auto"/>
            <w:right w:val="none" w:sz="0" w:space="0" w:color="auto"/>
          </w:divBdr>
        </w:div>
        <w:div w:id="1180658360">
          <w:marLeft w:val="0"/>
          <w:marRight w:val="0"/>
          <w:marTop w:val="0"/>
          <w:marBottom w:val="0"/>
          <w:divBdr>
            <w:top w:val="none" w:sz="0" w:space="0" w:color="auto"/>
            <w:left w:val="none" w:sz="0" w:space="0" w:color="auto"/>
            <w:bottom w:val="none" w:sz="0" w:space="0" w:color="auto"/>
            <w:right w:val="none" w:sz="0" w:space="0" w:color="auto"/>
          </w:divBdr>
        </w:div>
        <w:div w:id="1336807673">
          <w:marLeft w:val="0"/>
          <w:marRight w:val="0"/>
          <w:marTop w:val="0"/>
          <w:marBottom w:val="0"/>
          <w:divBdr>
            <w:top w:val="none" w:sz="0" w:space="0" w:color="auto"/>
            <w:left w:val="none" w:sz="0" w:space="0" w:color="auto"/>
            <w:bottom w:val="none" w:sz="0" w:space="0" w:color="auto"/>
            <w:right w:val="none" w:sz="0" w:space="0" w:color="auto"/>
          </w:divBdr>
        </w:div>
        <w:div w:id="1425422505">
          <w:marLeft w:val="0"/>
          <w:marRight w:val="0"/>
          <w:marTop w:val="0"/>
          <w:marBottom w:val="0"/>
          <w:divBdr>
            <w:top w:val="none" w:sz="0" w:space="0" w:color="auto"/>
            <w:left w:val="none" w:sz="0" w:space="0" w:color="auto"/>
            <w:bottom w:val="none" w:sz="0" w:space="0" w:color="auto"/>
            <w:right w:val="none" w:sz="0" w:space="0" w:color="auto"/>
          </w:divBdr>
          <w:divsChild>
            <w:div w:id="772285818">
              <w:marLeft w:val="0"/>
              <w:marRight w:val="0"/>
              <w:marTop w:val="30"/>
              <w:marBottom w:val="30"/>
              <w:divBdr>
                <w:top w:val="none" w:sz="0" w:space="0" w:color="auto"/>
                <w:left w:val="none" w:sz="0" w:space="0" w:color="auto"/>
                <w:bottom w:val="none" w:sz="0" w:space="0" w:color="auto"/>
                <w:right w:val="none" w:sz="0" w:space="0" w:color="auto"/>
              </w:divBdr>
              <w:divsChild>
                <w:div w:id="48193957">
                  <w:marLeft w:val="0"/>
                  <w:marRight w:val="0"/>
                  <w:marTop w:val="0"/>
                  <w:marBottom w:val="0"/>
                  <w:divBdr>
                    <w:top w:val="none" w:sz="0" w:space="0" w:color="auto"/>
                    <w:left w:val="none" w:sz="0" w:space="0" w:color="auto"/>
                    <w:bottom w:val="none" w:sz="0" w:space="0" w:color="auto"/>
                    <w:right w:val="none" w:sz="0" w:space="0" w:color="auto"/>
                  </w:divBdr>
                  <w:divsChild>
                    <w:div w:id="1763799131">
                      <w:marLeft w:val="0"/>
                      <w:marRight w:val="0"/>
                      <w:marTop w:val="0"/>
                      <w:marBottom w:val="0"/>
                      <w:divBdr>
                        <w:top w:val="none" w:sz="0" w:space="0" w:color="auto"/>
                        <w:left w:val="none" w:sz="0" w:space="0" w:color="auto"/>
                        <w:bottom w:val="none" w:sz="0" w:space="0" w:color="auto"/>
                        <w:right w:val="none" w:sz="0" w:space="0" w:color="auto"/>
                      </w:divBdr>
                    </w:div>
                  </w:divsChild>
                </w:div>
                <w:div w:id="267275547">
                  <w:marLeft w:val="0"/>
                  <w:marRight w:val="0"/>
                  <w:marTop w:val="0"/>
                  <w:marBottom w:val="0"/>
                  <w:divBdr>
                    <w:top w:val="none" w:sz="0" w:space="0" w:color="auto"/>
                    <w:left w:val="none" w:sz="0" w:space="0" w:color="auto"/>
                    <w:bottom w:val="none" w:sz="0" w:space="0" w:color="auto"/>
                    <w:right w:val="none" w:sz="0" w:space="0" w:color="auto"/>
                  </w:divBdr>
                  <w:divsChild>
                    <w:div w:id="139151108">
                      <w:marLeft w:val="0"/>
                      <w:marRight w:val="0"/>
                      <w:marTop w:val="0"/>
                      <w:marBottom w:val="0"/>
                      <w:divBdr>
                        <w:top w:val="none" w:sz="0" w:space="0" w:color="auto"/>
                        <w:left w:val="none" w:sz="0" w:space="0" w:color="auto"/>
                        <w:bottom w:val="none" w:sz="0" w:space="0" w:color="auto"/>
                        <w:right w:val="none" w:sz="0" w:space="0" w:color="auto"/>
                      </w:divBdr>
                    </w:div>
                  </w:divsChild>
                </w:div>
                <w:div w:id="275261196">
                  <w:marLeft w:val="0"/>
                  <w:marRight w:val="0"/>
                  <w:marTop w:val="0"/>
                  <w:marBottom w:val="0"/>
                  <w:divBdr>
                    <w:top w:val="none" w:sz="0" w:space="0" w:color="auto"/>
                    <w:left w:val="none" w:sz="0" w:space="0" w:color="auto"/>
                    <w:bottom w:val="none" w:sz="0" w:space="0" w:color="auto"/>
                    <w:right w:val="none" w:sz="0" w:space="0" w:color="auto"/>
                  </w:divBdr>
                  <w:divsChild>
                    <w:div w:id="394472695">
                      <w:marLeft w:val="0"/>
                      <w:marRight w:val="0"/>
                      <w:marTop w:val="0"/>
                      <w:marBottom w:val="0"/>
                      <w:divBdr>
                        <w:top w:val="none" w:sz="0" w:space="0" w:color="auto"/>
                        <w:left w:val="none" w:sz="0" w:space="0" w:color="auto"/>
                        <w:bottom w:val="none" w:sz="0" w:space="0" w:color="auto"/>
                        <w:right w:val="none" w:sz="0" w:space="0" w:color="auto"/>
                      </w:divBdr>
                    </w:div>
                  </w:divsChild>
                </w:div>
                <w:div w:id="518738511">
                  <w:marLeft w:val="0"/>
                  <w:marRight w:val="0"/>
                  <w:marTop w:val="0"/>
                  <w:marBottom w:val="0"/>
                  <w:divBdr>
                    <w:top w:val="none" w:sz="0" w:space="0" w:color="auto"/>
                    <w:left w:val="none" w:sz="0" w:space="0" w:color="auto"/>
                    <w:bottom w:val="none" w:sz="0" w:space="0" w:color="auto"/>
                    <w:right w:val="none" w:sz="0" w:space="0" w:color="auto"/>
                  </w:divBdr>
                  <w:divsChild>
                    <w:div w:id="72288642">
                      <w:marLeft w:val="0"/>
                      <w:marRight w:val="0"/>
                      <w:marTop w:val="0"/>
                      <w:marBottom w:val="0"/>
                      <w:divBdr>
                        <w:top w:val="none" w:sz="0" w:space="0" w:color="auto"/>
                        <w:left w:val="none" w:sz="0" w:space="0" w:color="auto"/>
                        <w:bottom w:val="none" w:sz="0" w:space="0" w:color="auto"/>
                        <w:right w:val="none" w:sz="0" w:space="0" w:color="auto"/>
                      </w:divBdr>
                    </w:div>
                    <w:div w:id="1099789925">
                      <w:marLeft w:val="0"/>
                      <w:marRight w:val="0"/>
                      <w:marTop w:val="0"/>
                      <w:marBottom w:val="0"/>
                      <w:divBdr>
                        <w:top w:val="none" w:sz="0" w:space="0" w:color="auto"/>
                        <w:left w:val="none" w:sz="0" w:space="0" w:color="auto"/>
                        <w:bottom w:val="none" w:sz="0" w:space="0" w:color="auto"/>
                        <w:right w:val="none" w:sz="0" w:space="0" w:color="auto"/>
                      </w:divBdr>
                    </w:div>
                  </w:divsChild>
                </w:div>
                <w:div w:id="551775445">
                  <w:marLeft w:val="0"/>
                  <w:marRight w:val="0"/>
                  <w:marTop w:val="0"/>
                  <w:marBottom w:val="0"/>
                  <w:divBdr>
                    <w:top w:val="none" w:sz="0" w:space="0" w:color="auto"/>
                    <w:left w:val="none" w:sz="0" w:space="0" w:color="auto"/>
                    <w:bottom w:val="none" w:sz="0" w:space="0" w:color="auto"/>
                    <w:right w:val="none" w:sz="0" w:space="0" w:color="auto"/>
                  </w:divBdr>
                  <w:divsChild>
                    <w:div w:id="2061897750">
                      <w:marLeft w:val="0"/>
                      <w:marRight w:val="0"/>
                      <w:marTop w:val="0"/>
                      <w:marBottom w:val="0"/>
                      <w:divBdr>
                        <w:top w:val="none" w:sz="0" w:space="0" w:color="auto"/>
                        <w:left w:val="none" w:sz="0" w:space="0" w:color="auto"/>
                        <w:bottom w:val="none" w:sz="0" w:space="0" w:color="auto"/>
                        <w:right w:val="none" w:sz="0" w:space="0" w:color="auto"/>
                      </w:divBdr>
                    </w:div>
                  </w:divsChild>
                </w:div>
                <w:div w:id="684134534">
                  <w:marLeft w:val="0"/>
                  <w:marRight w:val="0"/>
                  <w:marTop w:val="0"/>
                  <w:marBottom w:val="0"/>
                  <w:divBdr>
                    <w:top w:val="none" w:sz="0" w:space="0" w:color="auto"/>
                    <w:left w:val="none" w:sz="0" w:space="0" w:color="auto"/>
                    <w:bottom w:val="none" w:sz="0" w:space="0" w:color="auto"/>
                    <w:right w:val="none" w:sz="0" w:space="0" w:color="auto"/>
                  </w:divBdr>
                  <w:divsChild>
                    <w:div w:id="366487973">
                      <w:marLeft w:val="0"/>
                      <w:marRight w:val="0"/>
                      <w:marTop w:val="0"/>
                      <w:marBottom w:val="0"/>
                      <w:divBdr>
                        <w:top w:val="none" w:sz="0" w:space="0" w:color="auto"/>
                        <w:left w:val="none" w:sz="0" w:space="0" w:color="auto"/>
                        <w:bottom w:val="none" w:sz="0" w:space="0" w:color="auto"/>
                        <w:right w:val="none" w:sz="0" w:space="0" w:color="auto"/>
                      </w:divBdr>
                    </w:div>
                  </w:divsChild>
                </w:div>
                <w:div w:id="686977993">
                  <w:marLeft w:val="0"/>
                  <w:marRight w:val="0"/>
                  <w:marTop w:val="0"/>
                  <w:marBottom w:val="0"/>
                  <w:divBdr>
                    <w:top w:val="none" w:sz="0" w:space="0" w:color="auto"/>
                    <w:left w:val="none" w:sz="0" w:space="0" w:color="auto"/>
                    <w:bottom w:val="none" w:sz="0" w:space="0" w:color="auto"/>
                    <w:right w:val="none" w:sz="0" w:space="0" w:color="auto"/>
                  </w:divBdr>
                  <w:divsChild>
                    <w:div w:id="776483794">
                      <w:marLeft w:val="0"/>
                      <w:marRight w:val="0"/>
                      <w:marTop w:val="0"/>
                      <w:marBottom w:val="0"/>
                      <w:divBdr>
                        <w:top w:val="none" w:sz="0" w:space="0" w:color="auto"/>
                        <w:left w:val="none" w:sz="0" w:space="0" w:color="auto"/>
                        <w:bottom w:val="none" w:sz="0" w:space="0" w:color="auto"/>
                        <w:right w:val="none" w:sz="0" w:space="0" w:color="auto"/>
                      </w:divBdr>
                    </w:div>
                  </w:divsChild>
                </w:div>
                <w:div w:id="708145075">
                  <w:marLeft w:val="0"/>
                  <w:marRight w:val="0"/>
                  <w:marTop w:val="0"/>
                  <w:marBottom w:val="0"/>
                  <w:divBdr>
                    <w:top w:val="none" w:sz="0" w:space="0" w:color="auto"/>
                    <w:left w:val="none" w:sz="0" w:space="0" w:color="auto"/>
                    <w:bottom w:val="none" w:sz="0" w:space="0" w:color="auto"/>
                    <w:right w:val="none" w:sz="0" w:space="0" w:color="auto"/>
                  </w:divBdr>
                  <w:divsChild>
                    <w:div w:id="604266500">
                      <w:marLeft w:val="0"/>
                      <w:marRight w:val="0"/>
                      <w:marTop w:val="0"/>
                      <w:marBottom w:val="0"/>
                      <w:divBdr>
                        <w:top w:val="none" w:sz="0" w:space="0" w:color="auto"/>
                        <w:left w:val="none" w:sz="0" w:space="0" w:color="auto"/>
                        <w:bottom w:val="none" w:sz="0" w:space="0" w:color="auto"/>
                        <w:right w:val="none" w:sz="0" w:space="0" w:color="auto"/>
                      </w:divBdr>
                    </w:div>
                  </w:divsChild>
                </w:div>
                <w:div w:id="950208463">
                  <w:marLeft w:val="0"/>
                  <w:marRight w:val="0"/>
                  <w:marTop w:val="0"/>
                  <w:marBottom w:val="0"/>
                  <w:divBdr>
                    <w:top w:val="none" w:sz="0" w:space="0" w:color="auto"/>
                    <w:left w:val="none" w:sz="0" w:space="0" w:color="auto"/>
                    <w:bottom w:val="none" w:sz="0" w:space="0" w:color="auto"/>
                    <w:right w:val="none" w:sz="0" w:space="0" w:color="auto"/>
                  </w:divBdr>
                  <w:divsChild>
                    <w:div w:id="1548562297">
                      <w:marLeft w:val="0"/>
                      <w:marRight w:val="0"/>
                      <w:marTop w:val="0"/>
                      <w:marBottom w:val="0"/>
                      <w:divBdr>
                        <w:top w:val="none" w:sz="0" w:space="0" w:color="auto"/>
                        <w:left w:val="none" w:sz="0" w:space="0" w:color="auto"/>
                        <w:bottom w:val="none" w:sz="0" w:space="0" w:color="auto"/>
                        <w:right w:val="none" w:sz="0" w:space="0" w:color="auto"/>
                      </w:divBdr>
                    </w:div>
                  </w:divsChild>
                </w:div>
                <w:div w:id="979532481">
                  <w:marLeft w:val="0"/>
                  <w:marRight w:val="0"/>
                  <w:marTop w:val="0"/>
                  <w:marBottom w:val="0"/>
                  <w:divBdr>
                    <w:top w:val="none" w:sz="0" w:space="0" w:color="auto"/>
                    <w:left w:val="none" w:sz="0" w:space="0" w:color="auto"/>
                    <w:bottom w:val="none" w:sz="0" w:space="0" w:color="auto"/>
                    <w:right w:val="none" w:sz="0" w:space="0" w:color="auto"/>
                  </w:divBdr>
                  <w:divsChild>
                    <w:div w:id="406802532">
                      <w:marLeft w:val="0"/>
                      <w:marRight w:val="0"/>
                      <w:marTop w:val="0"/>
                      <w:marBottom w:val="0"/>
                      <w:divBdr>
                        <w:top w:val="none" w:sz="0" w:space="0" w:color="auto"/>
                        <w:left w:val="none" w:sz="0" w:space="0" w:color="auto"/>
                        <w:bottom w:val="none" w:sz="0" w:space="0" w:color="auto"/>
                        <w:right w:val="none" w:sz="0" w:space="0" w:color="auto"/>
                      </w:divBdr>
                    </w:div>
                  </w:divsChild>
                </w:div>
                <w:div w:id="1021013405">
                  <w:marLeft w:val="0"/>
                  <w:marRight w:val="0"/>
                  <w:marTop w:val="0"/>
                  <w:marBottom w:val="0"/>
                  <w:divBdr>
                    <w:top w:val="none" w:sz="0" w:space="0" w:color="auto"/>
                    <w:left w:val="none" w:sz="0" w:space="0" w:color="auto"/>
                    <w:bottom w:val="none" w:sz="0" w:space="0" w:color="auto"/>
                    <w:right w:val="none" w:sz="0" w:space="0" w:color="auto"/>
                  </w:divBdr>
                  <w:divsChild>
                    <w:div w:id="1154682622">
                      <w:marLeft w:val="0"/>
                      <w:marRight w:val="0"/>
                      <w:marTop w:val="0"/>
                      <w:marBottom w:val="0"/>
                      <w:divBdr>
                        <w:top w:val="none" w:sz="0" w:space="0" w:color="auto"/>
                        <w:left w:val="none" w:sz="0" w:space="0" w:color="auto"/>
                        <w:bottom w:val="none" w:sz="0" w:space="0" w:color="auto"/>
                        <w:right w:val="none" w:sz="0" w:space="0" w:color="auto"/>
                      </w:divBdr>
                    </w:div>
                    <w:div w:id="1220939729">
                      <w:marLeft w:val="0"/>
                      <w:marRight w:val="0"/>
                      <w:marTop w:val="0"/>
                      <w:marBottom w:val="0"/>
                      <w:divBdr>
                        <w:top w:val="none" w:sz="0" w:space="0" w:color="auto"/>
                        <w:left w:val="none" w:sz="0" w:space="0" w:color="auto"/>
                        <w:bottom w:val="none" w:sz="0" w:space="0" w:color="auto"/>
                        <w:right w:val="none" w:sz="0" w:space="0" w:color="auto"/>
                      </w:divBdr>
                    </w:div>
                  </w:divsChild>
                </w:div>
                <w:div w:id="1193300811">
                  <w:marLeft w:val="0"/>
                  <w:marRight w:val="0"/>
                  <w:marTop w:val="0"/>
                  <w:marBottom w:val="0"/>
                  <w:divBdr>
                    <w:top w:val="none" w:sz="0" w:space="0" w:color="auto"/>
                    <w:left w:val="none" w:sz="0" w:space="0" w:color="auto"/>
                    <w:bottom w:val="none" w:sz="0" w:space="0" w:color="auto"/>
                    <w:right w:val="none" w:sz="0" w:space="0" w:color="auto"/>
                  </w:divBdr>
                  <w:divsChild>
                    <w:div w:id="460996281">
                      <w:marLeft w:val="0"/>
                      <w:marRight w:val="0"/>
                      <w:marTop w:val="0"/>
                      <w:marBottom w:val="0"/>
                      <w:divBdr>
                        <w:top w:val="none" w:sz="0" w:space="0" w:color="auto"/>
                        <w:left w:val="none" w:sz="0" w:space="0" w:color="auto"/>
                        <w:bottom w:val="none" w:sz="0" w:space="0" w:color="auto"/>
                        <w:right w:val="none" w:sz="0" w:space="0" w:color="auto"/>
                      </w:divBdr>
                    </w:div>
                  </w:divsChild>
                </w:div>
                <w:div w:id="1348403266">
                  <w:marLeft w:val="0"/>
                  <w:marRight w:val="0"/>
                  <w:marTop w:val="0"/>
                  <w:marBottom w:val="0"/>
                  <w:divBdr>
                    <w:top w:val="none" w:sz="0" w:space="0" w:color="auto"/>
                    <w:left w:val="none" w:sz="0" w:space="0" w:color="auto"/>
                    <w:bottom w:val="none" w:sz="0" w:space="0" w:color="auto"/>
                    <w:right w:val="none" w:sz="0" w:space="0" w:color="auto"/>
                  </w:divBdr>
                  <w:divsChild>
                    <w:div w:id="242378851">
                      <w:marLeft w:val="0"/>
                      <w:marRight w:val="0"/>
                      <w:marTop w:val="0"/>
                      <w:marBottom w:val="0"/>
                      <w:divBdr>
                        <w:top w:val="none" w:sz="0" w:space="0" w:color="auto"/>
                        <w:left w:val="none" w:sz="0" w:space="0" w:color="auto"/>
                        <w:bottom w:val="none" w:sz="0" w:space="0" w:color="auto"/>
                        <w:right w:val="none" w:sz="0" w:space="0" w:color="auto"/>
                      </w:divBdr>
                    </w:div>
                  </w:divsChild>
                </w:div>
                <w:div w:id="1453597599">
                  <w:marLeft w:val="0"/>
                  <w:marRight w:val="0"/>
                  <w:marTop w:val="0"/>
                  <w:marBottom w:val="0"/>
                  <w:divBdr>
                    <w:top w:val="none" w:sz="0" w:space="0" w:color="auto"/>
                    <w:left w:val="none" w:sz="0" w:space="0" w:color="auto"/>
                    <w:bottom w:val="none" w:sz="0" w:space="0" w:color="auto"/>
                    <w:right w:val="none" w:sz="0" w:space="0" w:color="auto"/>
                  </w:divBdr>
                  <w:divsChild>
                    <w:div w:id="342052078">
                      <w:marLeft w:val="0"/>
                      <w:marRight w:val="0"/>
                      <w:marTop w:val="0"/>
                      <w:marBottom w:val="0"/>
                      <w:divBdr>
                        <w:top w:val="none" w:sz="0" w:space="0" w:color="auto"/>
                        <w:left w:val="none" w:sz="0" w:space="0" w:color="auto"/>
                        <w:bottom w:val="none" w:sz="0" w:space="0" w:color="auto"/>
                        <w:right w:val="none" w:sz="0" w:space="0" w:color="auto"/>
                      </w:divBdr>
                    </w:div>
                  </w:divsChild>
                </w:div>
                <w:div w:id="1568033694">
                  <w:marLeft w:val="0"/>
                  <w:marRight w:val="0"/>
                  <w:marTop w:val="0"/>
                  <w:marBottom w:val="0"/>
                  <w:divBdr>
                    <w:top w:val="none" w:sz="0" w:space="0" w:color="auto"/>
                    <w:left w:val="none" w:sz="0" w:space="0" w:color="auto"/>
                    <w:bottom w:val="none" w:sz="0" w:space="0" w:color="auto"/>
                    <w:right w:val="none" w:sz="0" w:space="0" w:color="auto"/>
                  </w:divBdr>
                  <w:divsChild>
                    <w:div w:id="552278807">
                      <w:marLeft w:val="0"/>
                      <w:marRight w:val="0"/>
                      <w:marTop w:val="0"/>
                      <w:marBottom w:val="0"/>
                      <w:divBdr>
                        <w:top w:val="none" w:sz="0" w:space="0" w:color="auto"/>
                        <w:left w:val="none" w:sz="0" w:space="0" w:color="auto"/>
                        <w:bottom w:val="none" w:sz="0" w:space="0" w:color="auto"/>
                        <w:right w:val="none" w:sz="0" w:space="0" w:color="auto"/>
                      </w:divBdr>
                    </w:div>
                    <w:div w:id="1159686689">
                      <w:marLeft w:val="0"/>
                      <w:marRight w:val="0"/>
                      <w:marTop w:val="0"/>
                      <w:marBottom w:val="0"/>
                      <w:divBdr>
                        <w:top w:val="none" w:sz="0" w:space="0" w:color="auto"/>
                        <w:left w:val="none" w:sz="0" w:space="0" w:color="auto"/>
                        <w:bottom w:val="none" w:sz="0" w:space="0" w:color="auto"/>
                        <w:right w:val="none" w:sz="0" w:space="0" w:color="auto"/>
                      </w:divBdr>
                    </w:div>
                  </w:divsChild>
                </w:div>
                <w:div w:id="1652371039">
                  <w:marLeft w:val="0"/>
                  <w:marRight w:val="0"/>
                  <w:marTop w:val="0"/>
                  <w:marBottom w:val="0"/>
                  <w:divBdr>
                    <w:top w:val="none" w:sz="0" w:space="0" w:color="auto"/>
                    <w:left w:val="none" w:sz="0" w:space="0" w:color="auto"/>
                    <w:bottom w:val="none" w:sz="0" w:space="0" w:color="auto"/>
                    <w:right w:val="none" w:sz="0" w:space="0" w:color="auto"/>
                  </w:divBdr>
                  <w:divsChild>
                    <w:div w:id="1725522660">
                      <w:marLeft w:val="0"/>
                      <w:marRight w:val="0"/>
                      <w:marTop w:val="0"/>
                      <w:marBottom w:val="0"/>
                      <w:divBdr>
                        <w:top w:val="none" w:sz="0" w:space="0" w:color="auto"/>
                        <w:left w:val="none" w:sz="0" w:space="0" w:color="auto"/>
                        <w:bottom w:val="none" w:sz="0" w:space="0" w:color="auto"/>
                        <w:right w:val="none" w:sz="0" w:space="0" w:color="auto"/>
                      </w:divBdr>
                    </w:div>
                  </w:divsChild>
                </w:div>
                <w:div w:id="1695955719">
                  <w:marLeft w:val="0"/>
                  <w:marRight w:val="0"/>
                  <w:marTop w:val="0"/>
                  <w:marBottom w:val="0"/>
                  <w:divBdr>
                    <w:top w:val="none" w:sz="0" w:space="0" w:color="auto"/>
                    <w:left w:val="none" w:sz="0" w:space="0" w:color="auto"/>
                    <w:bottom w:val="none" w:sz="0" w:space="0" w:color="auto"/>
                    <w:right w:val="none" w:sz="0" w:space="0" w:color="auto"/>
                  </w:divBdr>
                  <w:divsChild>
                    <w:div w:id="1825968539">
                      <w:marLeft w:val="0"/>
                      <w:marRight w:val="0"/>
                      <w:marTop w:val="0"/>
                      <w:marBottom w:val="0"/>
                      <w:divBdr>
                        <w:top w:val="none" w:sz="0" w:space="0" w:color="auto"/>
                        <w:left w:val="none" w:sz="0" w:space="0" w:color="auto"/>
                        <w:bottom w:val="none" w:sz="0" w:space="0" w:color="auto"/>
                        <w:right w:val="none" w:sz="0" w:space="0" w:color="auto"/>
                      </w:divBdr>
                    </w:div>
                  </w:divsChild>
                </w:div>
                <w:div w:id="1716807981">
                  <w:marLeft w:val="0"/>
                  <w:marRight w:val="0"/>
                  <w:marTop w:val="0"/>
                  <w:marBottom w:val="0"/>
                  <w:divBdr>
                    <w:top w:val="none" w:sz="0" w:space="0" w:color="auto"/>
                    <w:left w:val="none" w:sz="0" w:space="0" w:color="auto"/>
                    <w:bottom w:val="none" w:sz="0" w:space="0" w:color="auto"/>
                    <w:right w:val="none" w:sz="0" w:space="0" w:color="auto"/>
                  </w:divBdr>
                  <w:divsChild>
                    <w:div w:id="313263227">
                      <w:marLeft w:val="0"/>
                      <w:marRight w:val="0"/>
                      <w:marTop w:val="0"/>
                      <w:marBottom w:val="0"/>
                      <w:divBdr>
                        <w:top w:val="none" w:sz="0" w:space="0" w:color="auto"/>
                        <w:left w:val="none" w:sz="0" w:space="0" w:color="auto"/>
                        <w:bottom w:val="none" w:sz="0" w:space="0" w:color="auto"/>
                        <w:right w:val="none" w:sz="0" w:space="0" w:color="auto"/>
                      </w:divBdr>
                    </w:div>
                  </w:divsChild>
                </w:div>
                <w:div w:id="1865054195">
                  <w:marLeft w:val="0"/>
                  <w:marRight w:val="0"/>
                  <w:marTop w:val="0"/>
                  <w:marBottom w:val="0"/>
                  <w:divBdr>
                    <w:top w:val="none" w:sz="0" w:space="0" w:color="auto"/>
                    <w:left w:val="none" w:sz="0" w:space="0" w:color="auto"/>
                    <w:bottom w:val="none" w:sz="0" w:space="0" w:color="auto"/>
                    <w:right w:val="none" w:sz="0" w:space="0" w:color="auto"/>
                  </w:divBdr>
                  <w:divsChild>
                    <w:div w:id="1062674143">
                      <w:marLeft w:val="0"/>
                      <w:marRight w:val="0"/>
                      <w:marTop w:val="0"/>
                      <w:marBottom w:val="0"/>
                      <w:divBdr>
                        <w:top w:val="none" w:sz="0" w:space="0" w:color="auto"/>
                        <w:left w:val="none" w:sz="0" w:space="0" w:color="auto"/>
                        <w:bottom w:val="none" w:sz="0" w:space="0" w:color="auto"/>
                        <w:right w:val="none" w:sz="0" w:space="0" w:color="auto"/>
                      </w:divBdr>
                    </w:div>
                  </w:divsChild>
                </w:div>
                <w:div w:id="2025009793">
                  <w:marLeft w:val="0"/>
                  <w:marRight w:val="0"/>
                  <w:marTop w:val="0"/>
                  <w:marBottom w:val="0"/>
                  <w:divBdr>
                    <w:top w:val="none" w:sz="0" w:space="0" w:color="auto"/>
                    <w:left w:val="none" w:sz="0" w:space="0" w:color="auto"/>
                    <w:bottom w:val="none" w:sz="0" w:space="0" w:color="auto"/>
                    <w:right w:val="none" w:sz="0" w:space="0" w:color="auto"/>
                  </w:divBdr>
                  <w:divsChild>
                    <w:div w:id="921645305">
                      <w:marLeft w:val="0"/>
                      <w:marRight w:val="0"/>
                      <w:marTop w:val="0"/>
                      <w:marBottom w:val="0"/>
                      <w:divBdr>
                        <w:top w:val="none" w:sz="0" w:space="0" w:color="auto"/>
                        <w:left w:val="none" w:sz="0" w:space="0" w:color="auto"/>
                        <w:bottom w:val="none" w:sz="0" w:space="0" w:color="auto"/>
                        <w:right w:val="none" w:sz="0" w:space="0" w:color="auto"/>
                      </w:divBdr>
                    </w:div>
                    <w:div w:id="11889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85759">
          <w:marLeft w:val="0"/>
          <w:marRight w:val="0"/>
          <w:marTop w:val="0"/>
          <w:marBottom w:val="0"/>
          <w:divBdr>
            <w:top w:val="none" w:sz="0" w:space="0" w:color="auto"/>
            <w:left w:val="none" w:sz="0" w:space="0" w:color="auto"/>
            <w:bottom w:val="none" w:sz="0" w:space="0" w:color="auto"/>
            <w:right w:val="none" w:sz="0" w:space="0" w:color="auto"/>
          </w:divBdr>
        </w:div>
      </w:divsChild>
    </w:div>
    <w:div w:id="964968787">
      <w:bodyDiv w:val="1"/>
      <w:marLeft w:val="0"/>
      <w:marRight w:val="0"/>
      <w:marTop w:val="0"/>
      <w:marBottom w:val="0"/>
      <w:divBdr>
        <w:top w:val="none" w:sz="0" w:space="0" w:color="auto"/>
        <w:left w:val="none" w:sz="0" w:space="0" w:color="auto"/>
        <w:bottom w:val="none" w:sz="0" w:space="0" w:color="auto"/>
        <w:right w:val="none" w:sz="0" w:space="0" w:color="auto"/>
      </w:divBdr>
    </w:div>
    <w:div w:id="997926442">
      <w:bodyDiv w:val="1"/>
      <w:marLeft w:val="0"/>
      <w:marRight w:val="0"/>
      <w:marTop w:val="0"/>
      <w:marBottom w:val="0"/>
      <w:divBdr>
        <w:top w:val="none" w:sz="0" w:space="0" w:color="auto"/>
        <w:left w:val="none" w:sz="0" w:space="0" w:color="auto"/>
        <w:bottom w:val="none" w:sz="0" w:space="0" w:color="auto"/>
        <w:right w:val="none" w:sz="0" w:space="0" w:color="auto"/>
      </w:divBdr>
      <w:divsChild>
        <w:div w:id="1355810915">
          <w:marLeft w:val="0"/>
          <w:marRight w:val="0"/>
          <w:marTop w:val="0"/>
          <w:marBottom w:val="0"/>
          <w:divBdr>
            <w:top w:val="single" w:sz="6" w:space="0" w:color="C6C6C6"/>
            <w:left w:val="single" w:sz="6" w:space="0" w:color="C6C6C6"/>
            <w:bottom w:val="single" w:sz="6" w:space="0" w:color="C6C6C6"/>
            <w:right w:val="single" w:sz="6" w:space="0" w:color="C6C6C6"/>
          </w:divBdr>
          <w:divsChild>
            <w:div w:id="2051026542">
              <w:marLeft w:val="0"/>
              <w:marRight w:val="0"/>
              <w:marTop w:val="0"/>
              <w:marBottom w:val="0"/>
              <w:divBdr>
                <w:top w:val="none" w:sz="0" w:space="0" w:color="auto"/>
                <w:left w:val="none" w:sz="0" w:space="0" w:color="auto"/>
                <w:bottom w:val="none" w:sz="0" w:space="0" w:color="auto"/>
                <w:right w:val="none" w:sz="0" w:space="0" w:color="auto"/>
              </w:divBdr>
              <w:divsChild>
                <w:div w:id="2042626875">
                  <w:marLeft w:val="0"/>
                  <w:marRight w:val="0"/>
                  <w:marTop w:val="0"/>
                  <w:marBottom w:val="0"/>
                  <w:divBdr>
                    <w:top w:val="none" w:sz="0" w:space="0" w:color="auto"/>
                    <w:left w:val="none" w:sz="0" w:space="0" w:color="auto"/>
                    <w:bottom w:val="none" w:sz="0" w:space="0" w:color="auto"/>
                    <w:right w:val="none" w:sz="0" w:space="0" w:color="auto"/>
                  </w:divBdr>
                  <w:divsChild>
                    <w:div w:id="1537739823">
                      <w:marLeft w:val="0"/>
                      <w:marRight w:val="0"/>
                      <w:marTop w:val="0"/>
                      <w:marBottom w:val="0"/>
                      <w:divBdr>
                        <w:top w:val="none" w:sz="0" w:space="0" w:color="auto"/>
                        <w:left w:val="none" w:sz="0" w:space="0" w:color="auto"/>
                        <w:bottom w:val="none" w:sz="0" w:space="0" w:color="auto"/>
                        <w:right w:val="none" w:sz="0" w:space="0" w:color="auto"/>
                      </w:divBdr>
                      <w:divsChild>
                        <w:div w:id="1702124376">
                          <w:marLeft w:val="0"/>
                          <w:marRight w:val="0"/>
                          <w:marTop w:val="0"/>
                          <w:marBottom w:val="0"/>
                          <w:divBdr>
                            <w:top w:val="none" w:sz="0" w:space="0" w:color="auto"/>
                            <w:left w:val="none" w:sz="0" w:space="0" w:color="auto"/>
                            <w:bottom w:val="none" w:sz="0" w:space="0" w:color="auto"/>
                            <w:right w:val="none" w:sz="0" w:space="0" w:color="auto"/>
                          </w:divBdr>
                          <w:divsChild>
                            <w:div w:id="516038487">
                              <w:marLeft w:val="0"/>
                              <w:marRight w:val="0"/>
                              <w:marTop w:val="0"/>
                              <w:marBottom w:val="0"/>
                              <w:divBdr>
                                <w:top w:val="none" w:sz="0" w:space="0" w:color="auto"/>
                                <w:left w:val="none" w:sz="0" w:space="0" w:color="auto"/>
                                <w:bottom w:val="none" w:sz="0" w:space="0" w:color="auto"/>
                                <w:right w:val="none" w:sz="0" w:space="0" w:color="auto"/>
                              </w:divBdr>
                              <w:divsChild>
                                <w:div w:id="87116865">
                                  <w:marLeft w:val="0"/>
                                  <w:marRight w:val="0"/>
                                  <w:marTop w:val="0"/>
                                  <w:marBottom w:val="0"/>
                                  <w:divBdr>
                                    <w:top w:val="none" w:sz="0" w:space="0" w:color="auto"/>
                                    <w:left w:val="none" w:sz="0" w:space="0" w:color="auto"/>
                                    <w:bottom w:val="none" w:sz="0" w:space="0" w:color="auto"/>
                                    <w:right w:val="none" w:sz="0" w:space="0" w:color="auto"/>
                                  </w:divBdr>
                                </w:div>
                                <w:div w:id="104496727">
                                  <w:marLeft w:val="0"/>
                                  <w:marRight w:val="0"/>
                                  <w:marTop w:val="0"/>
                                  <w:marBottom w:val="0"/>
                                  <w:divBdr>
                                    <w:top w:val="none" w:sz="0" w:space="0" w:color="auto"/>
                                    <w:left w:val="none" w:sz="0" w:space="0" w:color="auto"/>
                                    <w:bottom w:val="none" w:sz="0" w:space="0" w:color="auto"/>
                                    <w:right w:val="none" w:sz="0" w:space="0" w:color="auto"/>
                                  </w:divBdr>
                                </w:div>
                                <w:div w:id="419760003">
                                  <w:marLeft w:val="0"/>
                                  <w:marRight w:val="0"/>
                                  <w:marTop w:val="0"/>
                                  <w:marBottom w:val="0"/>
                                  <w:divBdr>
                                    <w:top w:val="none" w:sz="0" w:space="0" w:color="auto"/>
                                    <w:left w:val="none" w:sz="0" w:space="0" w:color="auto"/>
                                    <w:bottom w:val="none" w:sz="0" w:space="0" w:color="auto"/>
                                    <w:right w:val="none" w:sz="0" w:space="0" w:color="auto"/>
                                  </w:divBdr>
                                </w:div>
                                <w:div w:id="810175334">
                                  <w:marLeft w:val="0"/>
                                  <w:marRight w:val="0"/>
                                  <w:marTop w:val="0"/>
                                  <w:marBottom w:val="0"/>
                                  <w:divBdr>
                                    <w:top w:val="none" w:sz="0" w:space="0" w:color="auto"/>
                                    <w:left w:val="none" w:sz="0" w:space="0" w:color="auto"/>
                                    <w:bottom w:val="none" w:sz="0" w:space="0" w:color="auto"/>
                                    <w:right w:val="none" w:sz="0" w:space="0" w:color="auto"/>
                                  </w:divBdr>
                                </w:div>
                                <w:div w:id="1089160665">
                                  <w:marLeft w:val="0"/>
                                  <w:marRight w:val="0"/>
                                  <w:marTop w:val="0"/>
                                  <w:marBottom w:val="0"/>
                                  <w:divBdr>
                                    <w:top w:val="none" w:sz="0" w:space="0" w:color="auto"/>
                                    <w:left w:val="none" w:sz="0" w:space="0" w:color="auto"/>
                                    <w:bottom w:val="none" w:sz="0" w:space="0" w:color="auto"/>
                                    <w:right w:val="none" w:sz="0" w:space="0" w:color="auto"/>
                                  </w:divBdr>
                                </w:div>
                                <w:div w:id="1341394989">
                                  <w:marLeft w:val="0"/>
                                  <w:marRight w:val="0"/>
                                  <w:marTop w:val="0"/>
                                  <w:marBottom w:val="0"/>
                                  <w:divBdr>
                                    <w:top w:val="none" w:sz="0" w:space="0" w:color="auto"/>
                                    <w:left w:val="none" w:sz="0" w:space="0" w:color="auto"/>
                                    <w:bottom w:val="none" w:sz="0" w:space="0" w:color="auto"/>
                                    <w:right w:val="none" w:sz="0" w:space="0" w:color="auto"/>
                                  </w:divBdr>
                                </w:div>
                                <w:div w:id="1398818010">
                                  <w:marLeft w:val="0"/>
                                  <w:marRight w:val="0"/>
                                  <w:marTop w:val="0"/>
                                  <w:marBottom w:val="0"/>
                                  <w:divBdr>
                                    <w:top w:val="none" w:sz="0" w:space="0" w:color="auto"/>
                                    <w:left w:val="none" w:sz="0" w:space="0" w:color="auto"/>
                                    <w:bottom w:val="none" w:sz="0" w:space="0" w:color="auto"/>
                                    <w:right w:val="none" w:sz="0" w:space="0" w:color="auto"/>
                                  </w:divBdr>
                                </w:div>
                                <w:div w:id="1561479393">
                                  <w:marLeft w:val="0"/>
                                  <w:marRight w:val="0"/>
                                  <w:marTop w:val="0"/>
                                  <w:marBottom w:val="0"/>
                                  <w:divBdr>
                                    <w:top w:val="none" w:sz="0" w:space="0" w:color="auto"/>
                                    <w:left w:val="none" w:sz="0" w:space="0" w:color="auto"/>
                                    <w:bottom w:val="none" w:sz="0" w:space="0" w:color="auto"/>
                                    <w:right w:val="none" w:sz="0" w:space="0" w:color="auto"/>
                                  </w:divBdr>
                                </w:div>
                                <w:div w:id="1679503471">
                                  <w:marLeft w:val="0"/>
                                  <w:marRight w:val="0"/>
                                  <w:marTop w:val="0"/>
                                  <w:marBottom w:val="0"/>
                                  <w:divBdr>
                                    <w:top w:val="none" w:sz="0" w:space="0" w:color="auto"/>
                                    <w:left w:val="none" w:sz="0" w:space="0" w:color="auto"/>
                                    <w:bottom w:val="none" w:sz="0" w:space="0" w:color="auto"/>
                                    <w:right w:val="none" w:sz="0" w:space="0" w:color="auto"/>
                                  </w:divBdr>
                                </w:div>
                                <w:div w:id="1796753134">
                                  <w:marLeft w:val="0"/>
                                  <w:marRight w:val="0"/>
                                  <w:marTop w:val="0"/>
                                  <w:marBottom w:val="0"/>
                                  <w:divBdr>
                                    <w:top w:val="none" w:sz="0" w:space="0" w:color="auto"/>
                                    <w:left w:val="none" w:sz="0" w:space="0" w:color="auto"/>
                                    <w:bottom w:val="none" w:sz="0" w:space="0" w:color="auto"/>
                                    <w:right w:val="none" w:sz="0" w:space="0" w:color="auto"/>
                                  </w:divBdr>
                                </w:div>
                                <w:div w:id="1827474426">
                                  <w:marLeft w:val="0"/>
                                  <w:marRight w:val="0"/>
                                  <w:marTop w:val="0"/>
                                  <w:marBottom w:val="0"/>
                                  <w:divBdr>
                                    <w:top w:val="none" w:sz="0" w:space="0" w:color="auto"/>
                                    <w:left w:val="none" w:sz="0" w:space="0" w:color="auto"/>
                                    <w:bottom w:val="none" w:sz="0" w:space="0" w:color="auto"/>
                                    <w:right w:val="none" w:sz="0" w:space="0" w:color="auto"/>
                                  </w:divBdr>
                                </w:div>
                                <w:div w:id="20902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11681">
      <w:bodyDiv w:val="1"/>
      <w:marLeft w:val="0"/>
      <w:marRight w:val="0"/>
      <w:marTop w:val="0"/>
      <w:marBottom w:val="0"/>
      <w:divBdr>
        <w:top w:val="none" w:sz="0" w:space="0" w:color="auto"/>
        <w:left w:val="none" w:sz="0" w:space="0" w:color="auto"/>
        <w:bottom w:val="none" w:sz="0" w:space="0" w:color="auto"/>
        <w:right w:val="none" w:sz="0" w:space="0" w:color="auto"/>
      </w:divBdr>
    </w:div>
    <w:div w:id="1039208621">
      <w:bodyDiv w:val="1"/>
      <w:marLeft w:val="0"/>
      <w:marRight w:val="0"/>
      <w:marTop w:val="0"/>
      <w:marBottom w:val="0"/>
      <w:divBdr>
        <w:top w:val="none" w:sz="0" w:space="0" w:color="auto"/>
        <w:left w:val="none" w:sz="0" w:space="0" w:color="auto"/>
        <w:bottom w:val="none" w:sz="0" w:space="0" w:color="auto"/>
        <w:right w:val="none" w:sz="0" w:space="0" w:color="auto"/>
      </w:divBdr>
    </w:div>
    <w:div w:id="1054306719">
      <w:bodyDiv w:val="1"/>
      <w:marLeft w:val="0"/>
      <w:marRight w:val="0"/>
      <w:marTop w:val="0"/>
      <w:marBottom w:val="0"/>
      <w:divBdr>
        <w:top w:val="none" w:sz="0" w:space="0" w:color="auto"/>
        <w:left w:val="none" w:sz="0" w:space="0" w:color="auto"/>
        <w:bottom w:val="none" w:sz="0" w:space="0" w:color="auto"/>
        <w:right w:val="none" w:sz="0" w:space="0" w:color="auto"/>
      </w:divBdr>
    </w:div>
    <w:div w:id="1061830167">
      <w:bodyDiv w:val="1"/>
      <w:marLeft w:val="0"/>
      <w:marRight w:val="0"/>
      <w:marTop w:val="0"/>
      <w:marBottom w:val="0"/>
      <w:divBdr>
        <w:top w:val="none" w:sz="0" w:space="0" w:color="auto"/>
        <w:left w:val="none" w:sz="0" w:space="0" w:color="auto"/>
        <w:bottom w:val="none" w:sz="0" w:space="0" w:color="auto"/>
        <w:right w:val="none" w:sz="0" w:space="0" w:color="auto"/>
      </w:divBdr>
    </w:div>
    <w:div w:id="1062949733">
      <w:bodyDiv w:val="1"/>
      <w:marLeft w:val="0"/>
      <w:marRight w:val="0"/>
      <w:marTop w:val="0"/>
      <w:marBottom w:val="0"/>
      <w:divBdr>
        <w:top w:val="none" w:sz="0" w:space="0" w:color="auto"/>
        <w:left w:val="none" w:sz="0" w:space="0" w:color="auto"/>
        <w:bottom w:val="none" w:sz="0" w:space="0" w:color="auto"/>
        <w:right w:val="none" w:sz="0" w:space="0" w:color="auto"/>
      </w:divBdr>
      <w:divsChild>
        <w:div w:id="1649089743">
          <w:marLeft w:val="0"/>
          <w:marRight w:val="0"/>
          <w:marTop w:val="0"/>
          <w:marBottom w:val="0"/>
          <w:divBdr>
            <w:top w:val="none" w:sz="0" w:space="0" w:color="auto"/>
            <w:left w:val="none" w:sz="0" w:space="0" w:color="auto"/>
            <w:bottom w:val="none" w:sz="0" w:space="0" w:color="auto"/>
            <w:right w:val="none" w:sz="0" w:space="0" w:color="auto"/>
          </w:divBdr>
          <w:divsChild>
            <w:div w:id="228736183">
              <w:marLeft w:val="0"/>
              <w:marRight w:val="0"/>
              <w:marTop w:val="0"/>
              <w:marBottom w:val="0"/>
              <w:divBdr>
                <w:top w:val="none" w:sz="0" w:space="0" w:color="auto"/>
                <w:left w:val="none" w:sz="0" w:space="0" w:color="auto"/>
                <w:bottom w:val="none" w:sz="0" w:space="0" w:color="auto"/>
                <w:right w:val="none" w:sz="0" w:space="0" w:color="auto"/>
              </w:divBdr>
              <w:divsChild>
                <w:div w:id="773675792">
                  <w:marLeft w:val="0"/>
                  <w:marRight w:val="0"/>
                  <w:marTop w:val="0"/>
                  <w:marBottom w:val="0"/>
                  <w:divBdr>
                    <w:top w:val="none" w:sz="0" w:space="0" w:color="auto"/>
                    <w:left w:val="none" w:sz="0" w:space="0" w:color="auto"/>
                    <w:bottom w:val="none" w:sz="0" w:space="0" w:color="auto"/>
                    <w:right w:val="none" w:sz="0" w:space="0" w:color="auto"/>
                  </w:divBdr>
                  <w:divsChild>
                    <w:div w:id="1328753014">
                      <w:marLeft w:val="0"/>
                      <w:marRight w:val="0"/>
                      <w:marTop w:val="0"/>
                      <w:marBottom w:val="0"/>
                      <w:divBdr>
                        <w:top w:val="none" w:sz="0" w:space="0" w:color="auto"/>
                        <w:left w:val="none" w:sz="0" w:space="0" w:color="auto"/>
                        <w:bottom w:val="none" w:sz="0" w:space="0" w:color="auto"/>
                        <w:right w:val="none" w:sz="0" w:space="0" w:color="auto"/>
                      </w:divBdr>
                      <w:divsChild>
                        <w:div w:id="795297555">
                          <w:marLeft w:val="0"/>
                          <w:marRight w:val="0"/>
                          <w:marTop w:val="0"/>
                          <w:marBottom w:val="0"/>
                          <w:divBdr>
                            <w:top w:val="none" w:sz="0" w:space="0" w:color="auto"/>
                            <w:left w:val="none" w:sz="0" w:space="0" w:color="auto"/>
                            <w:bottom w:val="none" w:sz="0" w:space="0" w:color="auto"/>
                            <w:right w:val="none" w:sz="0" w:space="0" w:color="auto"/>
                          </w:divBdr>
                          <w:divsChild>
                            <w:div w:id="18292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5696">
      <w:bodyDiv w:val="1"/>
      <w:marLeft w:val="0"/>
      <w:marRight w:val="0"/>
      <w:marTop w:val="0"/>
      <w:marBottom w:val="0"/>
      <w:divBdr>
        <w:top w:val="none" w:sz="0" w:space="0" w:color="auto"/>
        <w:left w:val="none" w:sz="0" w:space="0" w:color="auto"/>
        <w:bottom w:val="none" w:sz="0" w:space="0" w:color="auto"/>
        <w:right w:val="none" w:sz="0" w:space="0" w:color="auto"/>
      </w:divBdr>
    </w:div>
    <w:div w:id="1132139834">
      <w:bodyDiv w:val="1"/>
      <w:marLeft w:val="0"/>
      <w:marRight w:val="0"/>
      <w:marTop w:val="0"/>
      <w:marBottom w:val="0"/>
      <w:divBdr>
        <w:top w:val="none" w:sz="0" w:space="0" w:color="auto"/>
        <w:left w:val="none" w:sz="0" w:space="0" w:color="auto"/>
        <w:bottom w:val="none" w:sz="0" w:space="0" w:color="auto"/>
        <w:right w:val="none" w:sz="0" w:space="0" w:color="auto"/>
      </w:divBdr>
    </w:div>
    <w:div w:id="1171607265">
      <w:bodyDiv w:val="1"/>
      <w:marLeft w:val="0"/>
      <w:marRight w:val="0"/>
      <w:marTop w:val="0"/>
      <w:marBottom w:val="0"/>
      <w:divBdr>
        <w:top w:val="none" w:sz="0" w:space="0" w:color="auto"/>
        <w:left w:val="none" w:sz="0" w:space="0" w:color="auto"/>
        <w:bottom w:val="none" w:sz="0" w:space="0" w:color="auto"/>
        <w:right w:val="none" w:sz="0" w:space="0" w:color="auto"/>
      </w:divBdr>
    </w:div>
    <w:div w:id="1172989946">
      <w:bodyDiv w:val="1"/>
      <w:marLeft w:val="0"/>
      <w:marRight w:val="0"/>
      <w:marTop w:val="0"/>
      <w:marBottom w:val="0"/>
      <w:divBdr>
        <w:top w:val="none" w:sz="0" w:space="0" w:color="auto"/>
        <w:left w:val="none" w:sz="0" w:space="0" w:color="auto"/>
        <w:bottom w:val="none" w:sz="0" w:space="0" w:color="auto"/>
        <w:right w:val="none" w:sz="0" w:space="0" w:color="auto"/>
      </w:divBdr>
      <w:divsChild>
        <w:div w:id="412555411">
          <w:marLeft w:val="0"/>
          <w:marRight w:val="0"/>
          <w:marTop w:val="0"/>
          <w:marBottom w:val="0"/>
          <w:divBdr>
            <w:top w:val="none" w:sz="0" w:space="0" w:color="auto"/>
            <w:left w:val="none" w:sz="0" w:space="0" w:color="auto"/>
            <w:bottom w:val="none" w:sz="0" w:space="0" w:color="auto"/>
            <w:right w:val="none" w:sz="0" w:space="0" w:color="auto"/>
          </w:divBdr>
          <w:divsChild>
            <w:div w:id="1260678599">
              <w:marLeft w:val="0"/>
              <w:marRight w:val="0"/>
              <w:marTop w:val="0"/>
              <w:marBottom w:val="0"/>
              <w:divBdr>
                <w:top w:val="none" w:sz="0" w:space="0" w:color="auto"/>
                <w:left w:val="none" w:sz="0" w:space="0" w:color="auto"/>
                <w:bottom w:val="none" w:sz="0" w:space="0" w:color="auto"/>
                <w:right w:val="none" w:sz="0" w:space="0" w:color="auto"/>
              </w:divBdr>
              <w:divsChild>
                <w:div w:id="1788043916">
                  <w:marLeft w:val="0"/>
                  <w:marRight w:val="0"/>
                  <w:marTop w:val="0"/>
                  <w:marBottom w:val="0"/>
                  <w:divBdr>
                    <w:top w:val="none" w:sz="0" w:space="0" w:color="auto"/>
                    <w:left w:val="none" w:sz="0" w:space="0" w:color="auto"/>
                    <w:bottom w:val="none" w:sz="0" w:space="0" w:color="auto"/>
                    <w:right w:val="none" w:sz="0" w:space="0" w:color="auto"/>
                  </w:divBdr>
                  <w:divsChild>
                    <w:div w:id="485971323">
                      <w:marLeft w:val="0"/>
                      <w:marRight w:val="0"/>
                      <w:marTop w:val="0"/>
                      <w:marBottom w:val="0"/>
                      <w:divBdr>
                        <w:top w:val="none" w:sz="0" w:space="0" w:color="auto"/>
                        <w:left w:val="none" w:sz="0" w:space="0" w:color="auto"/>
                        <w:bottom w:val="none" w:sz="0" w:space="0" w:color="auto"/>
                        <w:right w:val="none" w:sz="0" w:space="0" w:color="auto"/>
                      </w:divBdr>
                      <w:divsChild>
                        <w:div w:id="1005135829">
                          <w:marLeft w:val="0"/>
                          <w:marRight w:val="0"/>
                          <w:marTop w:val="0"/>
                          <w:marBottom w:val="0"/>
                          <w:divBdr>
                            <w:top w:val="none" w:sz="0" w:space="0" w:color="auto"/>
                            <w:left w:val="none" w:sz="0" w:space="0" w:color="auto"/>
                            <w:bottom w:val="none" w:sz="0" w:space="0" w:color="auto"/>
                            <w:right w:val="none" w:sz="0" w:space="0" w:color="auto"/>
                          </w:divBdr>
                          <w:divsChild>
                            <w:div w:id="133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96648">
      <w:bodyDiv w:val="1"/>
      <w:marLeft w:val="0"/>
      <w:marRight w:val="0"/>
      <w:marTop w:val="0"/>
      <w:marBottom w:val="0"/>
      <w:divBdr>
        <w:top w:val="none" w:sz="0" w:space="0" w:color="auto"/>
        <w:left w:val="none" w:sz="0" w:space="0" w:color="auto"/>
        <w:bottom w:val="none" w:sz="0" w:space="0" w:color="auto"/>
        <w:right w:val="none" w:sz="0" w:space="0" w:color="auto"/>
      </w:divBdr>
    </w:div>
    <w:div w:id="1252005675">
      <w:bodyDiv w:val="1"/>
      <w:marLeft w:val="0"/>
      <w:marRight w:val="0"/>
      <w:marTop w:val="0"/>
      <w:marBottom w:val="0"/>
      <w:divBdr>
        <w:top w:val="none" w:sz="0" w:space="0" w:color="auto"/>
        <w:left w:val="none" w:sz="0" w:space="0" w:color="auto"/>
        <w:bottom w:val="none" w:sz="0" w:space="0" w:color="auto"/>
        <w:right w:val="none" w:sz="0" w:space="0" w:color="auto"/>
      </w:divBdr>
    </w:div>
    <w:div w:id="1296988341">
      <w:bodyDiv w:val="1"/>
      <w:marLeft w:val="0"/>
      <w:marRight w:val="0"/>
      <w:marTop w:val="0"/>
      <w:marBottom w:val="0"/>
      <w:divBdr>
        <w:top w:val="none" w:sz="0" w:space="0" w:color="auto"/>
        <w:left w:val="none" w:sz="0" w:space="0" w:color="auto"/>
        <w:bottom w:val="none" w:sz="0" w:space="0" w:color="auto"/>
        <w:right w:val="none" w:sz="0" w:space="0" w:color="auto"/>
      </w:divBdr>
    </w:div>
    <w:div w:id="1311061829">
      <w:bodyDiv w:val="1"/>
      <w:marLeft w:val="0"/>
      <w:marRight w:val="0"/>
      <w:marTop w:val="0"/>
      <w:marBottom w:val="0"/>
      <w:divBdr>
        <w:top w:val="none" w:sz="0" w:space="0" w:color="auto"/>
        <w:left w:val="none" w:sz="0" w:space="0" w:color="auto"/>
        <w:bottom w:val="none" w:sz="0" w:space="0" w:color="auto"/>
        <w:right w:val="none" w:sz="0" w:space="0" w:color="auto"/>
      </w:divBdr>
    </w:div>
    <w:div w:id="1312754222">
      <w:bodyDiv w:val="1"/>
      <w:marLeft w:val="0"/>
      <w:marRight w:val="0"/>
      <w:marTop w:val="0"/>
      <w:marBottom w:val="0"/>
      <w:divBdr>
        <w:top w:val="none" w:sz="0" w:space="0" w:color="auto"/>
        <w:left w:val="none" w:sz="0" w:space="0" w:color="auto"/>
        <w:bottom w:val="none" w:sz="0" w:space="0" w:color="auto"/>
        <w:right w:val="none" w:sz="0" w:space="0" w:color="auto"/>
      </w:divBdr>
    </w:div>
    <w:div w:id="1318801870">
      <w:bodyDiv w:val="1"/>
      <w:marLeft w:val="0"/>
      <w:marRight w:val="0"/>
      <w:marTop w:val="0"/>
      <w:marBottom w:val="0"/>
      <w:divBdr>
        <w:top w:val="none" w:sz="0" w:space="0" w:color="auto"/>
        <w:left w:val="none" w:sz="0" w:space="0" w:color="auto"/>
        <w:bottom w:val="none" w:sz="0" w:space="0" w:color="auto"/>
        <w:right w:val="none" w:sz="0" w:space="0" w:color="auto"/>
      </w:divBdr>
    </w:div>
    <w:div w:id="1389649428">
      <w:bodyDiv w:val="1"/>
      <w:marLeft w:val="0"/>
      <w:marRight w:val="0"/>
      <w:marTop w:val="0"/>
      <w:marBottom w:val="0"/>
      <w:divBdr>
        <w:top w:val="none" w:sz="0" w:space="0" w:color="auto"/>
        <w:left w:val="none" w:sz="0" w:space="0" w:color="auto"/>
        <w:bottom w:val="none" w:sz="0" w:space="0" w:color="auto"/>
        <w:right w:val="none" w:sz="0" w:space="0" w:color="auto"/>
      </w:divBdr>
    </w:div>
    <w:div w:id="1425303225">
      <w:bodyDiv w:val="1"/>
      <w:marLeft w:val="0"/>
      <w:marRight w:val="0"/>
      <w:marTop w:val="0"/>
      <w:marBottom w:val="0"/>
      <w:divBdr>
        <w:top w:val="none" w:sz="0" w:space="0" w:color="auto"/>
        <w:left w:val="none" w:sz="0" w:space="0" w:color="auto"/>
        <w:bottom w:val="none" w:sz="0" w:space="0" w:color="auto"/>
        <w:right w:val="none" w:sz="0" w:space="0" w:color="auto"/>
      </w:divBdr>
    </w:div>
    <w:div w:id="1519781628">
      <w:bodyDiv w:val="1"/>
      <w:marLeft w:val="0"/>
      <w:marRight w:val="0"/>
      <w:marTop w:val="0"/>
      <w:marBottom w:val="0"/>
      <w:divBdr>
        <w:top w:val="none" w:sz="0" w:space="0" w:color="auto"/>
        <w:left w:val="none" w:sz="0" w:space="0" w:color="auto"/>
        <w:bottom w:val="none" w:sz="0" w:space="0" w:color="auto"/>
        <w:right w:val="none" w:sz="0" w:space="0" w:color="auto"/>
      </w:divBdr>
    </w:div>
    <w:div w:id="1559585970">
      <w:bodyDiv w:val="1"/>
      <w:marLeft w:val="0"/>
      <w:marRight w:val="0"/>
      <w:marTop w:val="0"/>
      <w:marBottom w:val="0"/>
      <w:divBdr>
        <w:top w:val="none" w:sz="0" w:space="0" w:color="auto"/>
        <w:left w:val="none" w:sz="0" w:space="0" w:color="auto"/>
        <w:bottom w:val="none" w:sz="0" w:space="0" w:color="auto"/>
        <w:right w:val="none" w:sz="0" w:space="0" w:color="auto"/>
      </w:divBdr>
    </w:div>
    <w:div w:id="1565680047">
      <w:bodyDiv w:val="1"/>
      <w:marLeft w:val="0"/>
      <w:marRight w:val="0"/>
      <w:marTop w:val="0"/>
      <w:marBottom w:val="0"/>
      <w:divBdr>
        <w:top w:val="none" w:sz="0" w:space="0" w:color="auto"/>
        <w:left w:val="none" w:sz="0" w:space="0" w:color="auto"/>
        <w:bottom w:val="none" w:sz="0" w:space="0" w:color="auto"/>
        <w:right w:val="none" w:sz="0" w:space="0" w:color="auto"/>
      </w:divBdr>
    </w:div>
    <w:div w:id="1592816733">
      <w:bodyDiv w:val="1"/>
      <w:marLeft w:val="0"/>
      <w:marRight w:val="0"/>
      <w:marTop w:val="0"/>
      <w:marBottom w:val="0"/>
      <w:divBdr>
        <w:top w:val="none" w:sz="0" w:space="0" w:color="auto"/>
        <w:left w:val="none" w:sz="0" w:space="0" w:color="auto"/>
        <w:bottom w:val="none" w:sz="0" w:space="0" w:color="auto"/>
        <w:right w:val="none" w:sz="0" w:space="0" w:color="auto"/>
      </w:divBdr>
    </w:div>
    <w:div w:id="1613440491">
      <w:bodyDiv w:val="1"/>
      <w:marLeft w:val="0"/>
      <w:marRight w:val="0"/>
      <w:marTop w:val="0"/>
      <w:marBottom w:val="0"/>
      <w:divBdr>
        <w:top w:val="none" w:sz="0" w:space="0" w:color="auto"/>
        <w:left w:val="none" w:sz="0" w:space="0" w:color="auto"/>
        <w:bottom w:val="none" w:sz="0" w:space="0" w:color="auto"/>
        <w:right w:val="none" w:sz="0" w:space="0" w:color="auto"/>
      </w:divBdr>
    </w:div>
    <w:div w:id="1663509910">
      <w:bodyDiv w:val="1"/>
      <w:marLeft w:val="0"/>
      <w:marRight w:val="0"/>
      <w:marTop w:val="0"/>
      <w:marBottom w:val="0"/>
      <w:divBdr>
        <w:top w:val="none" w:sz="0" w:space="0" w:color="auto"/>
        <w:left w:val="none" w:sz="0" w:space="0" w:color="auto"/>
        <w:bottom w:val="none" w:sz="0" w:space="0" w:color="auto"/>
        <w:right w:val="none" w:sz="0" w:space="0" w:color="auto"/>
      </w:divBdr>
      <w:divsChild>
        <w:div w:id="1746219855">
          <w:marLeft w:val="0"/>
          <w:marRight w:val="0"/>
          <w:marTop w:val="0"/>
          <w:marBottom w:val="0"/>
          <w:divBdr>
            <w:top w:val="none" w:sz="0" w:space="0" w:color="auto"/>
            <w:left w:val="none" w:sz="0" w:space="0" w:color="auto"/>
            <w:bottom w:val="none" w:sz="0" w:space="0" w:color="auto"/>
            <w:right w:val="none" w:sz="0" w:space="0" w:color="auto"/>
          </w:divBdr>
          <w:divsChild>
            <w:div w:id="266351509">
              <w:marLeft w:val="0"/>
              <w:marRight w:val="0"/>
              <w:marTop w:val="0"/>
              <w:marBottom w:val="0"/>
              <w:divBdr>
                <w:top w:val="none" w:sz="0" w:space="0" w:color="auto"/>
                <w:left w:val="none" w:sz="0" w:space="0" w:color="auto"/>
                <w:bottom w:val="none" w:sz="0" w:space="0" w:color="auto"/>
                <w:right w:val="none" w:sz="0" w:space="0" w:color="auto"/>
              </w:divBdr>
              <w:divsChild>
                <w:div w:id="243806839">
                  <w:marLeft w:val="0"/>
                  <w:marRight w:val="0"/>
                  <w:marTop w:val="0"/>
                  <w:marBottom w:val="0"/>
                  <w:divBdr>
                    <w:top w:val="none" w:sz="0" w:space="0" w:color="auto"/>
                    <w:left w:val="none" w:sz="0" w:space="0" w:color="auto"/>
                    <w:bottom w:val="none" w:sz="0" w:space="0" w:color="auto"/>
                    <w:right w:val="none" w:sz="0" w:space="0" w:color="auto"/>
                  </w:divBdr>
                  <w:divsChild>
                    <w:div w:id="1278759982">
                      <w:marLeft w:val="0"/>
                      <w:marRight w:val="0"/>
                      <w:marTop w:val="0"/>
                      <w:marBottom w:val="0"/>
                      <w:divBdr>
                        <w:top w:val="none" w:sz="0" w:space="0" w:color="auto"/>
                        <w:left w:val="none" w:sz="0" w:space="0" w:color="auto"/>
                        <w:bottom w:val="none" w:sz="0" w:space="0" w:color="auto"/>
                        <w:right w:val="none" w:sz="0" w:space="0" w:color="auto"/>
                      </w:divBdr>
                      <w:divsChild>
                        <w:div w:id="1113937464">
                          <w:marLeft w:val="0"/>
                          <w:marRight w:val="0"/>
                          <w:marTop w:val="0"/>
                          <w:marBottom w:val="0"/>
                          <w:divBdr>
                            <w:top w:val="none" w:sz="0" w:space="0" w:color="auto"/>
                            <w:left w:val="none" w:sz="0" w:space="0" w:color="auto"/>
                            <w:bottom w:val="none" w:sz="0" w:space="0" w:color="auto"/>
                            <w:right w:val="none" w:sz="0" w:space="0" w:color="auto"/>
                          </w:divBdr>
                          <w:divsChild>
                            <w:div w:id="459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43100">
      <w:bodyDiv w:val="1"/>
      <w:marLeft w:val="0"/>
      <w:marRight w:val="0"/>
      <w:marTop w:val="0"/>
      <w:marBottom w:val="0"/>
      <w:divBdr>
        <w:top w:val="none" w:sz="0" w:space="0" w:color="auto"/>
        <w:left w:val="none" w:sz="0" w:space="0" w:color="auto"/>
        <w:bottom w:val="none" w:sz="0" w:space="0" w:color="auto"/>
        <w:right w:val="none" w:sz="0" w:space="0" w:color="auto"/>
      </w:divBdr>
    </w:div>
    <w:div w:id="1676106341">
      <w:bodyDiv w:val="1"/>
      <w:marLeft w:val="0"/>
      <w:marRight w:val="0"/>
      <w:marTop w:val="0"/>
      <w:marBottom w:val="0"/>
      <w:divBdr>
        <w:top w:val="none" w:sz="0" w:space="0" w:color="auto"/>
        <w:left w:val="none" w:sz="0" w:space="0" w:color="auto"/>
        <w:bottom w:val="none" w:sz="0" w:space="0" w:color="auto"/>
        <w:right w:val="none" w:sz="0" w:space="0" w:color="auto"/>
      </w:divBdr>
    </w:div>
    <w:div w:id="1703631151">
      <w:bodyDiv w:val="1"/>
      <w:marLeft w:val="0"/>
      <w:marRight w:val="0"/>
      <w:marTop w:val="0"/>
      <w:marBottom w:val="0"/>
      <w:divBdr>
        <w:top w:val="none" w:sz="0" w:space="0" w:color="auto"/>
        <w:left w:val="none" w:sz="0" w:space="0" w:color="auto"/>
        <w:bottom w:val="none" w:sz="0" w:space="0" w:color="auto"/>
        <w:right w:val="none" w:sz="0" w:space="0" w:color="auto"/>
      </w:divBdr>
    </w:div>
    <w:div w:id="1709179012">
      <w:bodyDiv w:val="1"/>
      <w:marLeft w:val="0"/>
      <w:marRight w:val="0"/>
      <w:marTop w:val="0"/>
      <w:marBottom w:val="0"/>
      <w:divBdr>
        <w:top w:val="none" w:sz="0" w:space="0" w:color="auto"/>
        <w:left w:val="none" w:sz="0" w:space="0" w:color="auto"/>
        <w:bottom w:val="none" w:sz="0" w:space="0" w:color="auto"/>
        <w:right w:val="none" w:sz="0" w:space="0" w:color="auto"/>
      </w:divBdr>
    </w:div>
    <w:div w:id="1721663241">
      <w:bodyDiv w:val="1"/>
      <w:marLeft w:val="0"/>
      <w:marRight w:val="0"/>
      <w:marTop w:val="0"/>
      <w:marBottom w:val="0"/>
      <w:divBdr>
        <w:top w:val="none" w:sz="0" w:space="0" w:color="auto"/>
        <w:left w:val="none" w:sz="0" w:space="0" w:color="auto"/>
        <w:bottom w:val="none" w:sz="0" w:space="0" w:color="auto"/>
        <w:right w:val="none" w:sz="0" w:space="0" w:color="auto"/>
      </w:divBdr>
    </w:div>
    <w:div w:id="1742021972">
      <w:bodyDiv w:val="1"/>
      <w:marLeft w:val="0"/>
      <w:marRight w:val="0"/>
      <w:marTop w:val="0"/>
      <w:marBottom w:val="0"/>
      <w:divBdr>
        <w:top w:val="none" w:sz="0" w:space="0" w:color="auto"/>
        <w:left w:val="none" w:sz="0" w:space="0" w:color="auto"/>
        <w:bottom w:val="none" w:sz="0" w:space="0" w:color="auto"/>
        <w:right w:val="none" w:sz="0" w:space="0" w:color="auto"/>
      </w:divBdr>
    </w:div>
    <w:div w:id="1769958004">
      <w:bodyDiv w:val="1"/>
      <w:marLeft w:val="0"/>
      <w:marRight w:val="0"/>
      <w:marTop w:val="0"/>
      <w:marBottom w:val="0"/>
      <w:divBdr>
        <w:top w:val="none" w:sz="0" w:space="0" w:color="auto"/>
        <w:left w:val="none" w:sz="0" w:space="0" w:color="auto"/>
        <w:bottom w:val="none" w:sz="0" w:space="0" w:color="auto"/>
        <w:right w:val="none" w:sz="0" w:space="0" w:color="auto"/>
      </w:divBdr>
      <w:divsChild>
        <w:div w:id="559092817">
          <w:marLeft w:val="0"/>
          <w:marRight w:val="0"/>
          <w:marTop w:val="0"/>
          <w:marBottom w:val="0"/>
          <w:divBdr>
            <w:top w:val="none" w:sz="0" w:space="0" w:color="auto"/>
            <w:left w:val="none" w:sz="0" w:space="0" w:color="auto"/>
            <w:bottom w:val="none" w:sz="0" w:space="0" w:color="auto"/>
            <w:right w:val="none" w:sz="0" w:space="0" w:color="auto"/>
          </w:divBdr>
          <w:divsChild>
            <w:div w:id="11448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3661">
      <w:bodyDiv w:val="1"/>
      <w:marLeft w:val="0"/>
      <w:marRight w:val="0"/>
      <w:marTop w:val="0"/>
      <w:marBottom w:val="0"/>
      <w:divBdr>
        <w:top w:val="none" w:sz="0" w:space="0" w:color="auto"/>
        <w:left w:val="none" w:sz="0" w:space="0" w:color="auto"/>
        <w:bottom w:val="none" w:sz="0" w:space="0" w:color="auto"/>
        <w:right w:val="none" w:sz="0" w:space="0" w:color="auto"/>
      </w:divBdr>
    </w:div>
    <w:div w:id="1782725623">
      <w:bodyDiv w:val="1"/>
      <w:marLeft w:val="0"/>
      <w:marRight w:val="0"/>
      <w:marTop w:val="0"/>
      <w:marBottom w:val="0"/>
      <w:divBdr>
        <w:top w:val="none" w:sz="0" w:space="0" w:color="auto"/>
        <w:left w:val="none" w:sz="0" w:space="0" w:color="auto"/>
        <w:bottom w:val="none" w:sz="0" w:space="0" w:color="auto"/>
        <w:right w:val="none" w:sz="0" w:space="0" w:color="auto"/>
      </w:divBdr>
    </w:div>
    <w:div w:id="1804695727">
      <w:bodyDiv w:val="1"/>
      <w:marLeft w:val="0"/>
      <w:marRight w:val="0"/>
      <w:marTop w:val="0"/>
      <w:marBottom w:val="0"/>
      <w:divBdr>
        <w:top w:val="none" w:sz="0" w:space="0" w:color="auto"/>
        <w:left w:val="none" w:sz="0" w:space="0" w:color="auto"/>
        <w:bottom w:val="none" w:sz="0" w:space="0" w:color="auto"/>
        <w:right w:val="none" w:sz="0" w:space="0" w:color="auto"/>
      </w:divBdr>
    </w:div>
    <w:div w:id="1826313191">
      <w:bodyDiv w:val="1"/>
      <w:marLeft w:val="0"/>
      <w:marRight w:val="0"/>
      <w:marTop w:val="0"/>
      <w:marBottom w:val="0"/>
      <w:divBdr>
        <w:top w:val="none" w:sz="0" w:space="0" w:color="auto"/>
        <w:left w:val="none" w:sz="0" w:space="0" w:color="auto"/>
        <w:bottom w:val="none" w:sz="0" w:space="0" w:color="auto"/>
        <w:right w:val="none" w:sz="0" w:space="0" w:color="auto"/>
      </w:divBdr>
      <w:divsChild>
        <w:div w:id="32508724">
          <w:marLeft w:val="0"/>
          <w:marRight w:val="0"/>
          <w:marTop w:val="0"/>
          <w:marBottom w:val="0"/>
          <w:divBdr>
            <w:top w:val="none" w:sz="0" w:space="0" w:color="auto"/>
            <w:left w:val="none" w:sz="0" w:space="0" w:color="auto"/>
            <w:bottom w:val="none" w:sz="0" w:space="0" w:color="auto"/>
            <w:right w:val="none" w:sz="0" w:space="0" w:color="auto"/>
          </w:divBdr>
          <w:divsChild>
            <w:div w:id="112094509">
              <w:marLeft w:val="0"/>
              <w:marRight w:val="0"/>
              <w:marTop w:val="0"/>
              <w:marBottom w:val="0"/>
              <w:divBdr>
                <w:top w:val="none" w:sz="0" w:space="0" w:color="auto"/>
                <w:left w:val="none" w:sz="0" w:space="0" w:color="auto"/>
                <w:bottom w:val="none" w:sz="0" w:space="0" w:color="auto"/>
                <w:right w:val="none" w:sz="0" w:space="0" w:color="auto"/>
              </w:divBdr>
            </w:div>
            <w:div w:id="471214092">
              <w:marLeft w:val="0"/>
              <w:marRight w:val="0"/>
              <w:marTop w:val="0"/>
              <w:marBottom w:val="0"/>
              <w:divBdr>
                <w:top w:val="none" w:sz="0" w:space="0" w:color="auto"/>
                <w:left w:val="none" w:sz="0" w:space="0" w:color="auto"/>
                <w:bottom w:val="none" w:sz="0" w:space="0" w:color="auto"/>
                <w:right w:val="none" w:sz="0" w:space="0" w:color="auto"/>
              </w:divBdr>
            </w:div>
            <w:div w:id="1174488962">
              <w:marLeft w:val="0"/>
              <w:marRight w:val="0"/>
              <w:marTop w:val="0"/>
              <w:marBottom w:val="0"/>
              <w:divBdr>
                <w:top w:val="none" w:sz="0" w:space="0" w:color="auto"/>
                <w:left w:val="none" w:sz="0" w:space="0" w:color="auto"/>
                <w:bottom w:val="none" w:sz="0" w:space="0" w:color="auto"/>
                <w:right w:val="none" w:sz="0" w:space="0" w:color="auto"/>
              </w:divBdr>
            </w:div>
            <w:div w:id="1539974638">
              <w:marLeft w:val="0"/>
              <w:marRight w:val="0"/>
              <w:marTop w:val="0"/>
              <w:marBottom w:val="0"/>
              <w:divBdr>
                <w:top w:val="none" w:sz="0" w:space="0" w:color="auto"/>
                <w:left w:val="none" w:sz="0" w:space="0" w:color="auto"/>
                <w:bottom w:val="none" w:sz="0" w:space="0" w:color="auto"/>
                <w:right w:val="none" w:sz="0" w:space="0" w:color="auto"/>
              </w:divBdr>
            </w:div>
            <w:div w:id="1568149333">
              <w:marLeft w:val="0"/>
              <w:marRight w:val="0"/>
              <w:marTop w:val="0"/>
              <w:marBottom w:val="0"/>
              <w:divBdr>
                <w:top w:val="none" w:sz="0" w:space="0" w:color="auto"/>
                <w:left w:val="none" w:sz="0" w:space="0" w:color="auto"/>
                <w:bottom w:val="none" w:sz="0" w:space="0" w:color="auto"/>
                <w:right w:val="none" w:sz="0" w:space="0" w:color="auto"/>
              </w:divBdr>
            </w:div>
            <w:div w:id="1967615404">
              <w:marLeft w:val="0"/>
              <w:marRight w:val="0"/>
              <w:marTop w:val="0"/>
              <w:marBottom w:val="0"/>
              <w:divBdr>
                <w:top w:val="none" w:sz="0" w:space="0" w:color="auto"/>
                <w:left w:val="none" w:sz="0" w:space="0" w:color="auto"/>
                <w:bottom w:val="none" w:sz="0" w:space="0" w:color="auto"/>
                <w:right w:val="none" w:sz="0" w:space="0" w:color="auto"/>
              </w:divBdr>
            </w:div>
            <w:div w:id="2061053729">
              <w:marLeft w:val="0"/>
              <w:marRight w:val="0"/>
              <w:marTop w:val="0"/>
              <w:marBottom w:val="0"/>
              <w:divBdr>
                <w:top w:val="none" w:sz="0" w:space="0" w:color="auto"/>
                <w:left w:val="none" w:sz="0" w:space="0" w:color="auto"/>
                <w:bottom w:val="none" w:sz="0" w:space="0" w:color="auto"/>
                <w:right w:val="none" w:sz="0" w:space="0" w:color="auto"/>
              </w:divBdr>
            </w:div>
          </w:divsChild>
        </w:div>
        <w:div w:id="278881840">
          <w:marLeft w:val="0"/>
          <w:marRight w:val="0"/>
          <w:marTop w:val="0"/>
          <w:marBottom w:val="0"/>
          <w:divBdr>
            <w:top w:val="none" w:sz="0" w:space="0" w:color="auto"/>
            <w:left w:val="none" w:sz="0" w:space="0" w:color="auto"/>
            <w:bottom w:val="none" w:sz="0" w:space="0" w:color="auto"/>
            <w:right w:val="none" w:sz="0" w:space="0" w:color="auto"/>
          </w:divBdr>
          <w:divsChild>
            <w:div w:id="177543780">
              <w:marLeft w:val="0"/>
              <w:marRight w:val="0"/>
              <w:marTop w:val="0"/>
              <w:marBottom w:val="0"/>
              <w:divBdr>
                <w:top w:val="none" w:sz="0" w:space="0" w:color="auto"/>
                <w:left w:val="none" w:sz="0" w:space="0" w:color="auto"/>
                <w:bottom w:val="none" w:sz="0" w:space="0" w:color="auto"/>
                <w:right w:val="none" w:sz="0" w:space="0" w:color="auto"/>
              </w:divBdr>
            </w:div>
            <w:div w:id="201939620">
              <w:marLeft w:val="0"/>
              <w:marRight w:val="0"/>
              <w:marTop w:val="0"/>
              <w:marBottom w:val="0"/>
              <w:divBdr>
                <w:top w:val="none" w:sz="0" w:space="0" w:color="auto"/>
                <w:left w:val="none" w:sz="0" w:space="0" w:color="auto"/>
                <w:bottom w:val="none" w:sz="0" w:space="0" w:color="auto"/>
                <w:right w:val="none" w:sz="0" w:space="0" w:color="auto"/>
              </w:divBdr>
            </w:div>
            <w:div w:id="417755162">
              <w:marLeft w:val="0"/>
              <w:marRight w:val="0"/>
              <w:marTop w:val="0"/>
              <w:marBottom w:val="0"/>
              <w:divBdr>
                <w:top w:val="none" w:sz="0" w:space="0" w:color="auto"/>
                <w:left w:val="none" w:sz="0" w:space="0" w:color="auto"/>
                <w:bottom w:val="none" w:sz="0" w:space="0" w:color="auto"/>
                <w:right w:val="none" w:sz="0" w:space="0" w:color="auto"/>
              </w:divBdr>
            </w:div>
            <w:div w:id="438836957">
              <w:marLeft w:val="0"/>
              <w:marRight w:val="0"/>
              <w:marTop w:val="0"/>
              <w:marBottom w:val="0"/>
              <w:divBdr>
                <w:top w:val="none" w:sz="0" w:space="0" w:color="auto"/>
                <w:left w:val="none" w:sz="0" w:space="0" w:color="auto"/>
                <w:bottom w:val="none" w:sz="0" w:space="0" w:color="auto"/>
                <w:right w:val="none" w:sz="0" w:space="0" w:color="auto"/>
              </w:divBdr>
            </w:div>
            <w:div w:id="920724839">
              <w:marLeft w:val="0"/>
              <w:marRight w:val="0"/>
              <w:marTop w:val="0"/>
              <w:marBottom w:val="0"/>
              <w:divBdr>
                <w:top w:val="none" w:sz="0" w:space="0" w:color="auto"/>
                <w:left w:val="none" w:sz="0" w:space="0" w:color="auto"/>
                <w:bottom w:val="none" w:sz="0" w:space="0" w:color="auto"/>
                <w:right w:val="none" w:sz="0" w:space="0" w:color="auto"/>
              </w:divBdr>
            </w:div>
            <w:div w:id="1938054065">
              <w:marLeft w:val="0"/>
              <w:marRight w:val="0"/>
              <w:marTop w:val="0"/>
              <w:marBottom w:val="0"/>
              <w:divBdr>
                <w:top w:val="none" w:sz="0" w:space="0" w:color="auto"/>
                <w:left w:val="none" w:sz="0" w:space="0" w:color="auto"/>
                <w:bottom w:val="none" w:sz="0" w:space="0" w:color="auto"/>
                <w:right w:val="none" w:sz="0" w:space="0" w:color="auto"/>
              </w:divBdr>
            </w:div>
            <w:div w:id="1976835495">
              <w:marLeft w:val="0"/>
              <w:marRight w:val="0"/>
              <w:marTop w:val="0"/>
              <w:marBottom w:val="0"/>
              <w:divBdr>
                <w:top w:val="none" w:sz="0" w:space="0" w:color="auto"/>
                <w:left w:val="none" w:sz="0" w:space="0" w:color="auto"/>
                <w:bottom w:val="none" w:sz="0" w:space="0" w:color="auto"/>
                <w:right w:val="none" w:sz="0" w:space="0" w:color="auto"/>
              </w:divBdr>
            </w:div>
            <w:div w:id="2051881358">
              <w:marLeft w:val="0"/>
              <w:marRight w:val="0"/>
              <w:marTop w:val="0"/>
              <w:marBottom w:val="0"/>
              <w:divBdr>
                <w:top w:val="none" w:sz="0" w:space="0" w:color="auto"/>
                <w:left w:val="none" w:sz="0" w:space="0" w:color="auto"/>
                <w:bottom w:val="none" w:sz="0" w:space="0" w:color="auto"/>
                <w:right w:val="none" w:sz="0" w:space="0" w:color="auto"/>
              </w:divBdr>
            </w:div>
          </w:divsChild>
        </w:div>
        <w:div w:id="671226849">
          <w:marLeft w:val="0"/>
          <w:marRight w:val="0"/>
          <w:marTop w:val="0"/>
          <w:marBottom w:val="0"/>
          <w:divBdr>
            <w:top w:val="none" w:sz="0" w:space="0" w:color="auto"/>
            <w:left w:val="none" w:sz="0" w:space="0" w:color="auto"/>
            <w:bottom w:val="none" w:sz="0" w:space="0" w:color="auto"/>
            <w:right w:val="none" w:sz="0" w:space="0" w:color="auto"/>
          </w:divBdr>
          <w:divsChild>
            <w:div w:id="348800575">
              <w:marLeft w:val="0"/>
              <w:marRight w:val="0"/>
              <w:marTop w:val="0"/>
              <w:marBottom w:val="0"/>
              <w:divBdr>
                <w:top w:val="none" w:sz="0" w:space="0" w:color="auto"/>
                <w:left w:val="none" w:sz="0" w:space="0" w:color="auto"/>
                <w:bottom w:val="none" w:sz="0" w:space="0" w:color="auto"/>
                <w:right w:val="none" w:sz="0" w:space="0" w:color="auto"/>
              </w:divBdr>
            </w:div>
            <w:div w:id="467555198">
              <w:marLeft w:val="0"/>
              <w:marRight w:val="0"/>
              <w:marTop w:val="0"/>
              <w:marBottom w:val="0"/>
              <w:divBdr>
                <w:top w:val="none" w:sz="0" w:space="0" w:color="auto"/>
                <w:left w:val="none" w:sz="0" w:space="0" w:color="auto"/>
                <w:bottom w:val="none" w:sz="0" w:space="0" w:color="auto"/>
                <w:right w:val="none" w:sz="0" w:space="0" w:color="auto"/>
              </w:divBdr>
            </w:div>
            <w:div w:id="628098158">
              <w:marLeft w:val="0"/>
              <w:marRight w:val="0"/>
              <w:marTop w:val="0"/>
              <w:marBottom w:val="0"/>
              <w:divBdr>
                <w:top w:val="none" w:sz="0" w:space="0" w:color="auto"/>
                <w:left w:val="none" w:sz="0" w:space="0" w:color="auto"/>
                <w:bottom w:val="none" w:sz="0" w:space="0" w:color="auto"/>
                <w:right w:val="none" w:sz="0" w:space="0" w:color="auto"/>
              </w:divBdr>
            </w:div>
            <w:div w:id="900096296">
              <w:marLeft w:val="0"/>
              <w:marRight w:val="0"/>
              <w:marTop w:val="0"/>
              <w:marBottom w:val="0"/>
              <w:divBdr>
                <w:top w:val="none" w:sz="0" w:space="0" w:color="auto"/>
                <w:left w:val="none" w:sz="0" w:space="0" w:color="auto"/>
                <w:bottom w:val="none" w:sz="0" w:space="0" w:color="auto"/>
                <w:right w:val="none" w:sz="0" w:space="0" w:color="auto"/>
              </w:divBdr>
            </w:div>
            <w:div w:id="1277254694">
              <w:marLeft w:val="0"/>
              <w:marRight w:val="0"/>
              <w:marTop w:val="0"/>
              <w:marBottom w:val="0"/>
              <w:divBdr>
                <w:top w:val="none" w:sz="0" w:space="0" w:color="auto"/>
                <w:left w:val="none" w:sz="0" w:space="0" w:color="auto"/>
                <w:bottom w:val="none" w:sz="0" w:space="0" w:color="auto"/>
                <w:right w:val="none" w:sz="0" w:space="0" w:color="auto"/>
              </w:divBdr>
            </w:div>
            <w:div w:id="1434012399">
              <w:marLeft w:val="0"/>
              <w:marRight w:val="0"/>
              <w:marTop w:val="0"/>
              <w:marBottom w:val="0"/>
              <w:divBdr>
                <w:top w:val="none" w:sz="0" w:space="0" w:color="auto"/>
                <w:left w:val="none" w:sz="0" w:space="0" w:color="auto"/>
                <w:bottom w:val="none" w:sz="0" w:space="0" w:color="auto"/>
                <w:right w:val="none" w:sz="0" w:space="0" w:color="auto"/>
              </w:divBdr>
            </w:div>
            <w:div w:id="1477721284">
              <w:marLeft w:val="0"/>
              <w:marRight w:val="0"/>
              <w:marTop w:val="0"/>
              <w:marBottom w:val="0"/>
              <w:divBdr>
                <w:top w:val="none" w:sz="0" w:space="0" w:color="auto"/>
                <w:left w:val="none" w:sz="0" w:space="0" w:color="auto"/>
                <w:bottom w:val="none" w:sz="0" w:space="0" w:color="auto"/>
                <w:right w:val="none" w:sz="0" w:space="0" w:color="auto"/>
              </w:divBdr>
            </w:div>
            <w:div w:id="1484587774">
              <w:marLeft w:val="0"/>
              <w:marRight w:val="0"/>
              <w:marTop w:val="0"/>
              <w:marBottom w:val="0"/>
              <w:divBdr>
                <w:top w:val="none" w:sz="0" w:space="0" w:color="auto"/>
                <w:left w:val="none" w:sz="0" w:space="0" w:color="auto"/>
                <w:bottom w:val="none" w:sz="0" w:space="0" w:color="auto"/>
                <w:right w:val="none" w:sz="0" w:space="0" w:color="auto"/>
              </w:divBdr>
            </w:div>
            <w:div w:id="1562446694">
              <w:marLeft w:val="0"/>
              <w:marRight w:val="0"/>
              <w:marTop w:val="0"/>
              <w:marBottom w:val="0"/>
              <w:divBdr>
                <w:top w:val="none" w:sz="0" w:space="0" w:color="auto"/>
                <w:left w:val="none" w:sz="0" w:space="0" w:color="auto"/>
                <w:bottom w:val="none" w:sz="0" w:space="0" w:color="auto"/>
                <w:right w:val="none" w:sz="0" w:space="0" w:color="auto"/>
              </w:divBdr>
            </w:div>
            <w:div w:id="1612978170">
              <w:marLeft w:val="0"/>
              <w:marRight w:val="0"/>
              <w:marTop w:val="0"/>
              <w:marBottom w:val="0"/>
              <w:divBdr>
                <w:top w:val="none" w:sz="0" w:space="0" w:color="auto"/>
                <w:left w:val="none" w:sz="0" w:space="0" w:color="auto"/>
                <w:bottom w:val="none" w:sz="0" w:space="0" w:color="auto"/>
                <w:right w:val="none" w:sz="0" w:space="0" w:color="auto"/>
              </w:divBdr>
            </w:div>
            <w:div w:id="1702901200">
              <w:marLeft w:val="0"/>
              <w:marRight w:val="0"/>
              <w:marTop w:val="0"/>
              <w:marBottom w:val="0"/>
              <w:divBdr>
                <w:top w:val="none" w:sz="0" w:space="0" w:color="auto"/>
                <w:left w:val="none" w:sz="0" w:space="0" w:color="auto"/>
                <w:bottom w:val="none" w:sz="0" w:space="0" w:color="auto"/>
                <w:right w:val="none" w:sz="0" w:space="0" w:color="auto"/>
              </w:divBdr>
            </w:div>
            <w:div w:id="1802379350">
              <w:marLeft w:val="0"/>
              <w:marRight w:val="0"/>
              <w:marTop w:val="0"/>
              <w:marBottom w:val="0"/>
              <w:divBdr>
                <w:top w:val="none" w:sz="0" w:space="0" w:color="auto"/>
                <w:left w:val="none" w:sz="0" w:space="0" w:color="auto"/>
                <w:bottom w:val="none" w:sz="0" w:space="0" w:color="auto"/>
                <w:right w:val="none" w:sz="0" w:space="0" w:color="auto"/>
              </w:divBdr>
            </w:div>
            <w:div w:id="1838418066">
              <w:marLeft w:val="0"/>
              <w:marRight w:val="0"/>
              <w:marTop w:val="0"/>
              <w:marBottom w:val="0"/>
              <w:divBdr>
                <w:top w:val="none" w:sz="0" w:space="0" w:color="auto"/>
                <w:left w:val="none" w:sz="0" w:space="0" w:color="auto"/>
                <w:bottom w:val="none" w:sz="0" w:space="0" w:color="auto"/>
                <w:right w:val="none" w:sz="0" w:space="0" w:color="auto"/>
              </w:divBdr>
            </w:div>
            <w:div w:id="2005936348">
              <w:marLeft w:val="0"/>
              <w:marRight w:val="0"/>
              <w:marTop w:val="0"/>
              <w:marBottom w:val="0"/>
              <w:divBdr>
                <w:top w:val="none" w:sz="0" w:space="0" w:color="auto"/>
                <w:left w:val="none" w:sz="0" w:space="0" w:color="auto"/>
                <w:bottom w:val="none" w:sz="0" w:space="0" w:color="auto"/>
                <w:right w:val="none" w:sz="0" w:space="0" w:color="auto"/>
              </w:divBdr>
            </w:div>
          </w:divsChild>
        </w:div>
        <w:div w:id="2013025105">
          <w:marLeft w:val="0"/>
          <w:marRight w:val="0"/>
          <w:marTop w:val="0"/>
          <w:marBottom w:val="0"/>
          <w:divBdr>
            <w:top w:val="none" w:sz="0" w:space="0" w:color="auto"/>
            <w:left w:val="none" w:sz="0" w:space="0" w:color="auto"/>
            <w:bottom w:val="none" w:sz="0" w:space="0" w:color="auto"/>
            <w:right w:val="none" w:sz="0" w:space="0" w:color="auto"/>
          </w:divBdr>
          <w:divsChild>
            <w:div w:id="12925460">
              <w:marLeft w:val="0"/>
              <w:marRight w:val="0"/>
              <w:marTop w:val="0"/>
              <w:marBottom w:val="0"/>
              <w:divBdr>
                <w:top w:val="none" w:sz="0" w:space="0" w:color="auto"/>
                <w:left w:val="none" w:sz="0" w:space="0" w:color="auto"/>
                <w:bottom w:val="none" w:sz="0" w:space="0" w:color="auto"/>
                <w:right w:val="none" w:sz="0" w:space="0" w:color="auto"/>
              </w:divBdr>
            </w:div>
            <w:div w:id="213931568">
              <w:marLeft w:val="0"/>
              <w:marRight w:val="0"/>
              <w:marTop w:val="0"/>
              <w:marBottom w:val="0"/>
              <w:divBdr>
                <w:top w:val="none" w:sz="0" w:space="0" w:color="auto"/>
                <w:left w:val="none" w:sz="0" w:space="0" w:color="auto"/>
                <w:bottom w:val="none" w:sz="0" w:space="0" w:color="auto"/>
                <w:right w:val="none" w:sz="0" w:space="0" w:color="auto"/>
              </w:divBdr>
            </w:div>
            <w:div w:id="381291529">
              <w:marLeft w:val="0"/>
              <w:marRight w:val="0"/>
              <w:marTop w:val="0"/>
              <w:marBottom w:val="0"/>
              <w:divBdr>
                <w:top w:val="none" w:sz="0" w:space="0" w:color="auto"/>
                <w:left w:val="none" w:sz="0" w:space="0" w:color="auto"/>
                <w:bottom w:val="none" w:sz="0" w:space="0" w:color="auto"/>
                <w:right w:val="none" w:sz="0" w:space="0" w:color="auto"/>
              </w:divBdr>
            </w:div>
            <w:div w:id="597638832">
              <w:marLeft w:val="0"/>
              <w:marRight w:val="0"/>
              <w:marTop w:val="0"/>
              <w:marBottom w:val="0"/>
              <w:divBdr>
                <w:top w:val="none" w:sz="0" w:space="0" w:color="auto"/>
                <w:left w:val="none" w:sz="0" w:space="0" w:color="auto"/>
                <w:bottom w:val="none" w:sz="0" w:space="0" w:color="auto"/>
                <w:right w:val="none" w:sz="0" w:space="0" w:color="auto"/>
              </w:divBdr>
            </w:div>
            <w:div w:id="818183150">
              <w:marLeft w:val="0"/>
              <w:marRight w:val="0"/>
              <w:marTop w:val="0"/>
              <w:marBottom w:val="0"/>
              <w:divBdr>
                <w:top w:val="none" w:sz="0" w:space="0" w:color="auto"/>
                <w:left w:val="none" w:sz="0" w:space="0" w:color="auto"/>
                <w:bottom w:val="none" w:sz="0" w:space="0" w:color="auto"/>
                <w:right w:val="none" w:sz="0" w:space="0" w:color="auto"/>
              </w:divBdr>
            </w:div>
            <w:div w:id="924611078">
              <w:marLeft w:val="0"/>
              <w:marRight w:val="0"/>
              <w:marTop w:val="0"/>
              <w:marBottom w:val="0"/>
              <w:divBdr>
                <w:top w:val="none" w:sz="0" w:space="0" w:color="auto"/>
                <w:left w:val="none" w:sz="0" w:space="0" w:color="auto"/>
                <w:bottom w:val="none" w:sz="0" w:space="0" w:color="auto"/>
                <w:right w:val="none" w:sz="0" w:space="0" w:color="auto"/>
              </w:divBdr>
            </w:div>
            <w:div w:id="1436443839">
              <w:marLeft w:val="0"/>
              <w:marRight w:val="0"/>
              <w:marTop w:val="0"/>
              <w:marBottom w:val="0"/>
              <w:divBdr>
                <w:top w:val="none" w:sz="0" w:space="0" w:color="auto"/>
                <w:left w:val="none" w:sz="0" w:space="0" w:color="auto"/>
                <w:bottom w:val="none" w:sz="0" w:space="0" w:color="auto"/>
                <w:right w:val="none" w:sz="0" w:space="0" w:color="auto"/>
              </w:divBdr>
            </w:div>
            <w:div w:id="1912419522">
              <w:marLeft w:val="0"/>
              <w:marRight w:val="0"/>
              <w:marTop w:val="0"/>
              <w:marBottom w:val="0"/>
              <w:divBdr>
                <w:top w:val="none" w:sz="0" w:space="0" w:color="auto"/>
                <w:left w:val="none" w:sz="0" w:space="0" w:color="auto"/>
                <w:bottom w:val="none" w:sz="0" w:space="0" w:color="auto"/>
                <w:right w:val="none" w:sz="0" w:space="0" w:color="auto"/>
              </w:divBdr>
            </w:div>
            <w:div w:id="20561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8951">
      <w:bodyDiv w:val="1"/>
      <w:marLeft w:val="0"/>
      <w:marRight w:val="0"/>
      <w:marTop w:val="0"/>
      <w:marBottom w:val="0"/>
      <w:divBdr>
        <w:top w:val="none" w:sz="0" w:space="0" w:color="auto"/>
        <w:left w:val="none" w:sz="0" w:space="0" w:color="auto"/>
        <w:bottom w:val="none" w:sz="0" w:space="0" w:color="auto"/>
        <w:right w:val="none" w:sz="0" w:space="0" w:color="auto"/>
      </w:divBdr>
    </w:div>
    <w:div w:id="1849170597">
      <w:bodyDiv w:val="1"/>
      <w:marLeft w:val="0"/>
      <w:marRight w:val="0"/>
      <w:marTop w:val="0"/>
      <w:marBottom w:val="0"/>
      <w:divBdr>
        <w:top w:val="none" w:sz="0" w:space="0" w:color="auto"/>
        <w:left w:val="none" w:sz="0" w:space="0" w:color="auto"/>
        <w:bottom w:val="none" w:sz="0" w:space="0" w:color="auto"/>
        <w:right w:val="none" w:sz="0" w:space="0" w:color="auto"/>
      </w:divBdr>
    </w:div>
    <w:div w:id="1882085525">
      <w:bodyDiv w:val="1"/>
      <w:marLeft w:val="0"/>
      <w:marRight w:val="0"/>
      <w:marTop w:val="0"/>
      <w:marBottom w:val="0"/>
      <w:divBdr>
        <w:top w:val="none" w:sz="0" w:space="0" w:color="auto"/>
        <w:left w:val="none" w:sz="0" w:space="0" w:color="auto"/>
        <w:bottom w:val="none" w:sz="0" w:space="0" w:color="auto"/>
        <w:right w:val="none" w:sz="0" w:space="0" w:color="auto"/>
      </w:divBdr>
    </w:div>
    <w:div w:id="1890141399">
      <w:bodyDiv w:val="1"/>
      <w:marLeft w:val="0"/>
      <w:marRight w:val="0"/>
      <w:marTop w:val="0"/>
      <w:marBottom w:val="0"/>
      <w:divBdr>
        <w:top w:val="none" w:sz="0" w:space="0" w:color="auto"/>
        <w:left w:val="none" w:sz="0" w:space="0" w:color="auto"/>
        <w:bottom w:val="none" w:sz="0" w:space="0" w:color="auto"/>
        <w:right w:val="none" w:sz="0" w:space="0" w:color="auto"/>
      </w:divBdr>
    </w:div>
    <w:div w:id="1913395447">
      <w:bodyDiv w:val="1"/>
      <w:marLeft w:val="0"/>
      <w:marRight w:val="0"/>
      <w:marTop w:val="0"/>
      <w:marBottom w:val="0"/>
      <w:divBdr>
        <w:top w:val="none" w:sz="0" w:space="0" w:color="auto"/>
        <w:left w:val="none" w:sz="0" w:space="0" w:color="auto"/>
        <w:bottom w:val="none" w:sz="0" w:space="0" w:color="auto"/>
        <w:right w:val="none" w:sz="0" w:space="0" w:color="auto"/>
      </w:divBdr>
    </w:div>
    <w:div w:id="1923489262">
      <w:bodyDiv w:val="1"/>
      <w:marLeft w:val="0"/>
      <w:marRight w:val="0"/>
      <w:marTop w:val="0"/>
      <w:marBottom w:val="0"/>
      <w:divBdr>
        <w:top w:val="none" w:sz="0" w:space="0" w:color="auto"/>
        <w:left w:val="none" w:sz="0" w:space="0" w:color="auto"/>
        <w:bottom w:val="none" w:sz="0" w:space="0" w:color="auto"/>
        <w:right w:val="none" w:sz="0" w:space="0" w:color="auto"/>
      </w:divBdr>
    </w:div>
    <w:div w:id="1926185762">
      <w:bodyDiv w:val="1"/>
      <w:marLeft w:val="0"/>
      <w:marRight w:val="0"/>
      <w:marTop w:val="0"/>
      <w:marBottom w:val="0"/>
      <w:divBdr>
        <w:top w:val="none" w:sz="0" w:space="0" w:color="auto"/>
        <w:left w:val="none" w:sz="0" w:space="0" w:color="auto"/>
        <w:bottom w:val="none" w:sz="0" w:space="0" w:color="auto"/>
        <w:right w:val="none" w:sz="0" w:space="0" w:color="auto"/>
      </w:divBdr>
      <w:divsChild>
        <w:div w:id="1711490886">
          <w:marLeft w:val="0"/>
          <w:marRight w:val="0"/>
          <w:marTop w:val="0"/>
          <w:marBottom w:val="0"/>
          <w:divBdr>
            <w:top w:val="none" w:sz="0" w:space="0" w:color="auto"/>
            <w:left w:val="none" w:sz="0" w:space="0" w:color="auto"/>
            <w:bottom w:val="none" w:sz="0" w:space="0" w:color="auto"/>
            <w:right w:val="none" w:sz="0" w:space="0" w:color="auto"/>
          </w:divBdr>
          <w:divsChild>
            <w:div w:id="1317802738">
              <w:marLeft w:val="0"/>
              <w:marRight w:val="0"/>
              <w:marTop w:val="0"/>
              <w:marBottom w:val="0"/>
              <w:divBdr>
                <w:top w:val="none" w:sz="0" w:space="0" w:color="auto"/>
                <w:left w:val="none" w:sz="0" w:space="0" w:color="auto"/>
                <w:bottom w:val="none" w:sz="0" w:space="0" w:color="auto"/>
                <w:right w:val="none" w:sz="0" w:space="0" w:color="auto"/>
              </w:divBdr>
              <w:divsChild>
                <w:div w:id="1284648959">
                  <w:marLeft w:val="0"/>
                  <w:marRight w:val="0"/>
                  <w:marTop w:val="0"/>
                  <w:marBottom w:val="0"/>
                  <w:divBdr>
                    <w:top w:val="none" w:sz="0" w:space="0" w:color="auto"/>
                    <w:left w:val="none" w:sz="0" w:space="0" w:color="auto"/>
                    <w:bottom w:val="none" w:sz="0" w:space="0" w:color="auto"/>
                    <w:right w:val="none" w:sz="0" w:space="0" w:color="auto"/>
                  </w:divBdr>
                  <w:divsChild>
                    <w:div w:id="81226231">
                      <w:marLeft w:val="0"/>
                      <w:marRight w:val="0"/>
                      <w:marTop w:val="0"/>
                      <w:marBottom w:val="0"/>
                      <w:divBdr>
                        <w:top w:val="none" w:sz="0" w:space="0" w:color="auto"/>
                        <w:left w:val="none" w:sz="0" w:space="0" w:color="auto"/>
                        <w:bottom w:val="none" w:sz="0" w:space="0" w:color="auto"/>
                        <w:right w:val="none" w:sz="0" w:space="0" w:color="auto"/>
                      </w:divBdr>
                      <w:divsChild>
                        <w:div w:id="631205589">
                          <w:marLeft w:val="0"/>
                          <w:marRight w:val="0"/>
                          <w:marTop w:val="0"/>
                          <w:marBottom w:val="0"/>
                          <w:divBdr>
                            <w:top w:val="none" w:sz="0" w:space="0" w:color="auto"/>
                            <w:left w:val="none" w:sz="0" w:space="0" w:color="auto"/>
                            <w:bottom w:val="none" w:sz="0" w:space="0" w:color="auto"/>
                            <w:right w:val="none" w:sz="0" w:space="0" w:color="auto"/>
                          </w:divBdr>
                          <w:divsChild>
                            <w:div w:id="11738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7836">
      <w:bodyDiv w:val="1"/>
      <w:marLeft w:val="0"/>
      <w:marRight w:val="0"/>
      <w:marTop w:val="0"/>
      <w:marBottom w:val="0"/>
      <w:divBdr>
        <w:top w:val="none" w:sz="0" w:space="0" w:color="auto"/>
        <w:left w:val="none" w:sz="0" w:space="0" w:color="auto"/>
        <w:bottom w:val="none" w:sz="0" w:space="0" w:color="auto"/>
        <w:right w:val="none" w:sz="0" w:space="0" w:color="auto"/>
      </w:divBdr>
    </w:div>
    <w:div w:id="1955869826">
      <w:bodyDiv w:val="1"/>
      <w:marLeft w:val="0"/>
      <w:marRight w:val="0"/>
      <w:marTop w:val="0"/>
      <w:marBottom w:val="0"/>
      <w:divBdr>
        <w:top w:val="none" w:sz="0" w:space="0" w:color="auto"/>
        <w:left w:val="none" w:sz="0" w:space="0" w:color="auto"/>
        <w:bottom w:val="none" w:sz="0" w:space="0" w:color="auto"/>
        <w:right w:val="none" w:sz="0" w:space="0" w:color="auto"/>
      </w:divBdr>
    </w:div>
    <w:div w:id="1995138482">
      <w:bodyDiv w:val="1"/>
      <w:marLeft w:val="0"/>
      <w:marRight w:val="0"/>
      <w:marTop w:val="0"/>
      <w:marBottom w:val="0"/>
      <w:divBdr>
        <w:top w:val="none" w:sz="0" w:space="0" w:color="auto"/>
        <w:left w:val="none" w:sz="0" w:space="0" w:color="auto"/>
        <w:bottom w:val="none" w:sz="0" w:space="0" w:color="auto"/>
        <w:right w:val="none" w:sz="0" w:space="0" w:color="auto"/>
      </w:divBdr>
    </w:div>
    <w:div w:id="2021467895">
      <w:bodyDiv w:val="1"/>
      <w:marLeft w:val="0"/>
      <w:marRight w:val="0"/>
      <w:marTop w:val="0"/>
      <w:marBottom w:val="0"/>
      <w:divBdr>
        <w:top w:val="none" w:sz="0" w:space="0" w:color="auto"/>
        <w:left w:val="none" w:sz="0" w:space="0" w:color="auto"/>
        <w:bottom w:val="none" w:sz="0" w:space="0" w:color="auto"/>
        <w:right w:val="none" w:sz="0" w:space="0" w:color="auto"/>
      </w:divBdr>
      <w:divsChild>
        <w:div w:id="2091736961">
          <w:marLeft w:val="0"/>
          <w:marRight w:val="0"/>
          <w:marTop w:val="0"/>
          <w:marBottom w:val="0"/>
          <w:divBdr>
            <w:top w:val="none" w:sz="0" w:space="0" w:color="auto"/>
            <w:left w:val="none" w:sz="0" w:space="0" w:color="auto"/>
            <w:bottom w:val="none" w:sz="0" w:space="0" w:color="auto"/>
            <w:right w:val="none" w:sz="0" w:space="0" w:color="auto"/>
          </w:divBdr>
        </w:div>
      </w:divsChild>
    </w:div>
    <w:div w:id="2032754664">
      <w:bodyDiv w:val="1"/>
      <w:marLeft w:val="0"/>
      <w:marRight w:val="0"/>
      <w:marTop w:val="0"/>
      <w:marBottom w:val="0"/>
      <w:divBdr>
        <w:top w:val="none" w:sz="0" w:space="0" w:color="auto"/>
        <w:left w:val="none" w:sz="0" w:space="0" w:color="auto"/>
        <w:bottom w:val="none" w:sz="0" w:space="0" w:color="auto"/>
        <w:right w:val="none" w:sz="0" w:space="0" w:color="auto"/>
      </w:divBdr>
    </w:div>
    <w:div w:id="20879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aron.Verlin@ndis.gov.au" TargetMode="External"/><Relationship Id="rId18" Type="http://schemas.openxmlformats.org/officeDocument/2006/relationships/hyperlink" Target="https://ministers.dss.gov.au/media-releases/14236" TargetMode="External"/><Relationship Id="rId26" Type="http://schemas.openxmlformats.org/officeDocument/2006/relationships/hyperlink" Target="https://improvements.ndis.gov.au/sites/default/files/2023-11/The%20participant%20journey.pdf" TargetMode="External"/><Relationship Id="rId21" Type="http://schemas.openxmlformats.org/officeDocument/2006/relationships/hyperlink" Target="https://www.ndis.gov.au/form/ndia-fraud-reporting-for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us01.safelinks.protection.outlook.com/?url=https%3A%2F%2Fwww.ndis.gov.au%2Fnews%2F10054-cultural-and-linguistic-diversity-cald-strategy-and-action-plan-2024-2028-released&amp;data=05%7C02%7CPhillip.Wakefield%40ndis.gov.au%7C91eedec03b4346766e6b08dc68bae21d%7Ccd778b65752d454a87cfb9990fe58993%7C0%7C0%7C638500399474852012%7CUnknown%7CTWFpbGZsb3d8eyJWIjoiMC4wLjAwMDAiLCJQIjoiV2luMzIiLCJBTiI6Ik1haWwiLCJXVCI6Mn0%3D%7C0%7C%7C%7C&amp;sdata=1rhzQHope16XZ3cCHPo02Kdnb9xFMs6VvSUdqiBpMbA%3D&amp;reserved=0" TargetMode="External"/><Relationship Id="rId17" Type="http://schemas.openxmlformats.org/officeDocument/2006/relationships/hyperlink" Target="https://www.ndis.gov.au/news/9929-decorated-cop-oversee-ndis-watchdog" TargetMode="External"/><Relationship Id="rId25" Type="http://schemas.openxmlformats.org/officeDocument/2006/relationships/hyperlink" Target="https://improvements.ndis.gov.a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dis.gov.au/news/9965-refreshed-strategy-support-more-ndis-participants-work" TargetMode="External"/><Relationship Id="rId20" Type="http://schemas.openxmlformats.org/officeDocument/2006/relationships/hyperlink" Target="https://ministers.dss.gov.au/media-releases/14806" TargetMode="External"/><Relationship Id="rId29" Type="http://schemas.openxmlformats.org/officeDocument/2006/relationships/hyperlink" Target="https://ndis.gov.au/news/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dss.gov.au%2Fdisability-and-carers-programs-services%2Fndis-reforms&amp;data=05%7C02%7CPhillip.Wakefield%40ndis.gov.au%7C399466ca09d14c9330a608dc4e0208e0%7Ccd778b65752d454a87cfb9990fe58993%7C0%7C0%7C638471018339854021%7CUnknown%7CTWFpbGZsb3d8eyJWIjoiMC4wLjAwMDAiLCJQIjoiV2luMzIiLCJBTiI6Ik1haWwiLCJXVCI6Mn0%3D%7C0%7C%7C%7C&amp;sdata=GdF%2FGeJ2BPNtZa%2F4WbDkTnod1MHViY%2Fku5UCKA0S0qg%3D&amp;reserved=0" TargetMode="External"/><Relationship Id="rId24" Type="http://schemas.openxmlformats.org/officeDocument/2006/relationships/hyperlink" Target="https://www.ndis.gov.au/participants/using-your-plan/managing-your-plan/support-budgets-your-plan" TargetMode="External"/><Relationship Id="rId32" Type="http://schemas.openxmlformats.org/officeDocument/2006/relationships/hyperlink" Target="https://engage.dss.gov.au/developing-the-national-autism-strategy/feedback-on-the-draft-national-autism-strategy/"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ndis.gov.au/news/10053-cald-community-co-design-new-ndis-cald-strategy" TargetMode="External"/><Relationship Id="rId23" Type="http://schemas.openxmlformats.org/officeDocument/2006/relationships/hyperlink" Target="https://aus01.safelinks.protection.outlook.com/?url=https%3A%2F%2Fwww.ndis.gov.au%2Fnews%2F9524-reform-outcomes-program-quarterly-meeting-summary&amp;data=05%7C01%7CAlexandria.ROSENTHAL%40ndis.gov.au%7C1a1f4e2e64d6432fdf9608dba8116e58%7Ccd778b65752d454a87cfb9990fe58993%7C0%7C0%7C638288565060741211%7CUnknown%7CTWFpbGZsb3d8eyJWIjoiMC4wLjAwMDAiLCJQIjoiV2luMzIiLCJBTiI6Ik1haWwiLCJXVCI6Mn0%3D%7C3000%7C%7C%7C&amp;sdata=bCW6Q0FBl5yT3F1GiGUa1Sfqs%2Fhfm7NJslcS0rj2vW0%3D&amp;reserved=0" TargetMode="External"/><Relationship Id="rId28" Type="http://schemas.openxmlformats.org/officeDocument/2006/relationships/hyperlink" Target="https://improvements.ndis.gov.au/participants/my-ndis-participant-portal-and-ap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dis.gov.au/news/10043-tip-offs-helping-catch-ndis-fraudsters" TargetMode="External"/><Relationship Id="rId31" Type="http://schemas.openxmlformats.org/officeDocument/2006/relationships/hyperlink" Target="https://engage.dss.gov.au/developing-the-national-autism-strategy/feedback-on-the-draft-national-autism-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news/9975-getting-ndis-back-track" TargetMode="External"/><Relationship Id="rId22" Type="http://schemas.openxmlformats.org/officeDocument/2006/relationships/hyperlink" Target="https://www.ndiscommission.gov.au/about/making-complaint" TargetMode="External"/><Relationship Id="rId27" Type="http://schemas.openxmlformats.org/officeDocument/2006/relationships/hyperlink" Target="https://www.ndis.gov.au/about-us/publications/booklets-and-factsheets" TargetMode="External"/><Relationship Id="rId30" Type="http://schemas.openxmlformats.org/officeDocument/2006/relationships/hyperlink" Target="https://engage.dss.gov.au/?page_id=25395&amp;preview=tru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1A821DCB9E6541A94AECD483ADFBCA" ma:contentTypeVersion="15" ma:contentTypeDescription="Create a new document." ma:contentTypeScope="" ma:versionID="a7adf5aa1e14ce95d5a0b9a8f6788750">
  <xsd:schema xmlns:xsd="http://www.w3.org/2001/XMLSchema" xmlns:xs="http://www.w3.org/2001/XMLSchema" xmlns:p="http://schemas.microsoft.com/office/2006/metadata/properties" xmlns:ns2="97d385c3-09c1-47d8-87bf-9c928ee96383" xmlns:ns3="d13480ea-faa7-4e3f-b6f4-032adbd93d8c" targetNamespace="http://schemas.microsoft.com/office/2006/metadata/properties" ma:root="true" ma:fieldsID="4568adee48f158342552e0648cf6f51d" ns2:_="" ns3:_="">
    <xsd:import namespace="97d385c3-09c1-47d8-87bf-9c928ee96383"/>
    <xsd:import namespace="d13480ea-faa7-4e3f-b6f4-032adbd93d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385c3-09c1-47d8-87bf-9c928ee96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480ea-faa7-4e3f-b6f4-032adbd93d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cbbee9-4934-4b87-9f3d-47cc9ded21db}" ma:internalName="TaxCatchAll" ma:showField="CatchAllData" ma:web="d13480ea-faa7-4e3f-b6f4-032adbd93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d385c3-09c1-47d8-87bf-9c928ee96383">
      <Terms xmlns="http://schemas.microsoft.com/office/infopath/2007/PartnerControls"/>
    </lcf76f155ced4ddcb4097134ff3c332f>
    <TaxCatchAll xmlns="d13480ea-faa7-4e3f-b6f4-032adbd93d8c" xsi:nil="true"/>
    <SharedWithUsers xmlns="d13480ea-faa7-4e3f-b6f4-032adbd93d8c">
      <UserInfo>
        <DisplayName>Wakefield, Phillip</DisplayName>
        <AccountId>127</AccountId>
        <AccountType/>
      </UserInfo>
      <UserInfo>
        <DisplayName>Penisini, Helen</DisplayName>
        <AccountId>250</AccountId>
        <AccountType/>
      </UserInfo>
    </SharedWithUsers>
  </documentManagement>
</p:properties>
</file>

<file path=customXml/itemProps1.xml><?xml version="1.0" encoding="utf-8"?>
<ds:datastoreItem xmlns:ds="http://schemas.openxmlformats.org/officeDocument/2006/customXml" ds:itemID="{753EC653-4482-4459-A617-BD0A741135E3}">
  <ds:schemaRefs>
    <ds:schemaRef ds:uri="http://schemas.openxmlformats.org/officeDocument/2006/bibliography"/>
  </ds:schemaRefs>
</ds:datastoreItem>
</file>

<file path=customXml/itemProps2.xml><?xml version="1.0" encoding="utf-8"?>
<ds:datastoreItem xmlns:ds="http://schemas.openxmlformats.org/officeDocument/2006/customXml" ds:itemID="{48E7CBD3-D8BA-400F-B511-878887977A6C}">
  <ds:schemaRefs>
    <ds:schemaRef ds:uri="http://schemas.microsoft.com/sharepoint/v3/contenttype/forms"/>
  </ds:schemaRefs>
</ds:datastoreItem>
</file>

<file path=customXml/itemProps3.xml><?xml version="1.0" encoding="utf-8"?>
<ds:datastoreItem xmlns:ds="http://schemas.openxmlformats.org/officeDocument/2006/customXml" ds:itemID="{96CCB6CD-42E3-43DC-802D-5C296F03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385c3-09c1-47d8-87bf-9c928ee96383"/>
    <ds:schemaRef ds:uri="d13480ea-faa7-4e3f-b6f4-032adbd93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B355C-2C8A-485A-86BD-6A85A1EBB02C}">
  <ds:schemaRefs>
    <ds:schemaRef ds:uri="http://schemas.microsoft.com/office/2006/metadata/properties"/>
    <ds:schemaRef ds:uri="http://schemas.microsoft.com/office/infopath/2007/PartnerControls"/>
    <ds:schemaRef ds:uri="97d385c3-09c1-47d8-87bf-9c928ee96383"/>
    <ds:schemaRef ds:uri="d13480ea-faa7-4e3f-b6f4-032adbd93d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11788</Characters>
  <Application>Microsoft Office Word</Application>
  <DocSecurity>0</DocSecurity>
  <Lines>98</Lines>
  <Paragraphs>27</Paragraphs>
  <ScaleCrop>false</ScaleCrop>
  <Company>Australian Government</Company>
  <LinksUpToDate>false</LinksUpToDate>
  <CharactersWithSpaces>13829</CharactersWithSpaces>
  <SharedDoc>false</SharedDoc>
  <HLinks>
    <vt:vector size="132" baseType="variant">
      <vt:variant>
        <vt:i4>4915289</vt:i4>
      </vt:variant>
      <vt:variant>
        <vt:i4>63</vt:i4>
      </vt:variant>
      <vt:variant>
        <vt:i4>0</vt:i4>
      </vt:variant>
      <vt:variant>
        <vt:i4>5</vt:i4>
      </vt:variant>
      <vt:variant>
        <vt:lpwstr>https://engage.dss.gov.au/developing-the-national-autism-strategy/feedback-on-the-draft-national-autism-strategy/</vt:lpwstr>
      </vt:variant>
      <vt:variant>
        <vt:lpwstr/>
      </vt:variant>
      <vt:variant>
        <vt:i4>4915289</vt:i4>
      </vt:variant>
      <vt:variant>
        <vt:i4>60</vt:i4>
      </vt:variant>
      <vt:variant>
        <vt:i4>0</vt:i4>
      </vt:variant>
      <vt:variant>
        <vt:i4>5</vt:i4>
      </vt:variant>
      <vt:variant>
        <vt:lpwstr>https://engage.dss.gov.au/developing-the-national-autism-strategy/feedback-on-the-draft-national-autism-strategy/</vt:lpwstr>
      </vt:variant>
      <vt:variant>
        <vt:lpwstr/>
      </vt:variant>
      <vt:variant>
        <vt:i4>2162697</vt:i4>
      </vt:variant>
      <vt:variant>
        <vt:i4>57</vt:i4>
      </vt:variant>
      <vt:variant>
        <vt:i4>0</vt:i4>
      </vt:variant>
      <vt:variant>
        <vt:i4>5</vt:i4>
      </vt:variant>
      <vt:variant>
        <vt:lpwstr>https://engage.dss.gov.au/?page_id=25395&amp;preview=true</vt:lpwstr>
      </vt:variant>
      <vt:variant>
        <vt:lpwstr/>
      </vt:variant>
      <vt:variant>
        <vt:i4>3866739</vt:i4>
      </vt:variant>
      <vt:variant>
        <vt:i4>54</vt:i4>
      </vt:variant>
      <vt:variant>
        <vt:i4>0</vt:i4>
      </vt:variant>
      <vt:variant>
        <vt:i4>5</vt:i4>
      </vt:variant>
      <vt:variant>
        <vt:lpwstr>https://ndis.gov.au/news/events</vt:lpwstr>
      </vt:variant>
      <vt:variant>
        <vt:lpwstr/>
      </vt:variant>
      <vt:variant>
        <vt:i4>5767170</vt:i4>
      </vt:variant>
      <vt:variant>
        <vt:i4>51</vt:i4>
      </vt:variant>
      <vt:variant>
        <vt:i4>0</vt:i4>
      </vt:variant>
      <vt:variant>
        <vt:i4>5</vt:i4>
      </vt:variant>
      <vt:variant>
        <vt:lpwstr>https://improvements.ndis.gov.au/participants/my-ndis-participant-portal-and-app</vt:lpwstr>
      </vt:variant>
      <vt:variant>
        <vt:lpwstr/>
      </vt:variant>
      <vt:variant>
        <vt:i4>720908</vt:i4>
      </vt:variant>
      <vt:variant>
        <vt:i4>48</vt:i4>
      </vt:variant>
      <vt:variant>
        <vt:i4>0</vt:i4>
      </vt:variant>
      <vt:variant>
        <vt:i4>5</vt:i4>
      </vt:variant>
      <vt:variant>
        <vt:lpwstr>https://www.ndis.gov.au/about-us/publications/booklets-and-factsheets</vt:lpwstr>
      </vt:variant>
      <vt:variant>
        <vt:lpwstr/>
      </vt:variant>
      <vt:variant>
        <vt:i4>2031692</vt:i4>
      </vt:variant>
      <vt:variant>
        <vt:i4>45</vt:i4>
      </vt:variant>
      <vt:variant>
        <vt:i4>0</vt:i4>
      </vt:variant>
      <vt:variant>
        <vt:i4>5</vt:i4>
      </vt:variant>
      <vt:variant>
        <vt:lpwstr>https://improvements.ndis.gov.au/sites/default/files/2023-11/The participant journey.pdf</vt:lpwstr>
      </vt:variant>
      <vt:variant>
        <vt:lpwstr/>
      </vt:variant>
      <vt:variant>
        <vt:i4>1376267</vt:i4>
      </vt:variant>
      <vt:variant>
        <vt:i4>42</vt:i4>
      </vt:variant>
      <vt:variant>
        <vt:i4>0</vt:i4>
      </vt:variant>
      <vt:variant>
        <vt:i4>5</vt:i4>
      </vt:variant>
      <vt:variant>
        <vt:lpwstr>https://improvements.ndis.gov.au/</vt:lpwstr>
      </vt:variant>
      <vt:variant>
        <vt:lpwstr/>
      </vt:variant>
      <vt:variant>
        <vt:i4>5898270</vt:i4>
      </vt:variant>
      <vt:variant>
        <vt:i4>39</vt:i4>
      </vt:variant>
      <vt:variant>
        <vt:i4>0</vt:i4>
      </vt:variant>
      <vt:variant>
        <vt:i4>5</vt:i4>
      </vt:variant>
      <vt:variant>
        <vt:lpwstr>https://www.ndis.gov.au/participants/using-your-plan/managing-your-plan/support-budgets-your-plan</vt:lpwstr>
      </vt:variant>
      <vt:variant>
        <vt:lpwstr/>
      </vt:variant>
      <vt:variant>
        <vt:i4>6422631</vt:i4>
      </vt:variant>
      <vt:variant>
        <vt:i4>36</vt:i4>
      </vt:variant>
      <vt:variant>
        <vt:i4>0</vt:i4>
      </vt:variant>
      <vt:variant>
        <vt:i4>5</vt:i4>
      </vt:variant>
      <vt:variant>
        <vt:lpwstr>https://aus01.safelinks.protection.outlook.com/?url=https%3A%2F%2Fwww.ndis.gov.au%2Fnews%2F9524-reform-outcomes-program-quarterly-meeting-summary&amp;data=05%7C01%7CAlexandria.ROSENTHAL%40ndis.gov.au%7C1a1f4e2e64d6432fdf9608dba8116e58%7Ccd778b65752d454a87cfb9990fe58993%7C0%7C0%7C638288565060741211%7CUnknown%7CTWFpbGZsb3d8eyJWIjoiMC4wLjAwMDAiLCJQIjoiV2luMzIiLCJBTiI6Ik1haWwiLCJXVCI6Mn0%3D%7C3000%7C%7C%7C&amp;sdata=bCW6Q0FBl5yT3F1GiGUa1Sfqs%2Fhfm7NJslcS0rj2vW0%3D&amp;reserved=0</vt:lpwstr>
      </vt:variant>
      <vt:variant>
        <vt:lpwstr/>
      </vt:variant>
      <vt:variant>
        <vt:i4>6160393</vt:i4>
      </vt:variant>
      <vt:variant>
        <vt:i4>33</vt:i4>
      </vt:variant>
      <vt:variant>
        <vt:i4>0</vt:i4>
      </vt:variant>
      <vt:variant>
        <vt:i4>5</vt:i4>
      </vt:variant>
      <vt:variant>
        <vt:lpwstr>https://www.ndiscommission.gov.au/about/making-complaint</vt:lpwstr>
      </vt:variant>
      <vt:variant>
        <vt:lpwstr/>
      </vt:variant>
      <vt:variant>
        <vt:i4>3997802</vt:i4>
      </vt:variant>
      <vt:variant>
        <vt:i4>30</vt:i4>
      </vt:variant>
      <vt:variant>
        <vt:i4>0</vt:i4>
      </vt:variant>
      <vt:variant>
        <vt:i4>5</vt:i4>
      </vt:variant>
      <vt:variant>
        <vt:lpwstr>https://www.ndis.gov.au/form/ndia-fraud-reporting-form</vt:lpwstr>
      </vt:variant>
      <vt:variant>
        <vt:lpwstr/>
      </vt:variant>
      <vt:variant>
        <vt:i4>589894</vt:i4>
      </vt:variant>
      <vt:variant>
        <vt:i4>27</vt:i4>
      </vt:variant>
      <vt:variant>
        <vt:i4>0</vt:i4>
      </vt:variant>
      <vt:variant>
        <vt:i4>5</vt:i4>
      </vt:variant>
      <vt:variant>
        <vt:lpwstr>https://ministers.dss.gov.au/media-releases/14806</vt:lpwstr>
      </vt:variant>
      <vt:variant>
        <vt:lpwstr/>
      </vt:variant>
      <vt:variant>
        <vt:i4>5636189</vt:i4>
      </vt:variant>
      <vt:variant>
        <vt:i4>24</vt:i4>
      </vt:variant>
      <vt:variant>
        <vt:i4>0</vt:i4>
      </vt:variant>
      <vt:variant>
        <vt:i4>5</vt:i4>
      </vt:variant>
      <vt:variant>
        <vt:lpwstr>https://ndis.gov.au/news/10043-tip-offs-helping-catch-ndis-fraudsters</vt:lpwstr>
      </vt:variant>
      <vt:variant>
        <vt:lpwstr/>
      </vt:variant>
      <vt:variant>
        <vt:i4>655436</vt:i4>
      </vt:variant>
      <vt:variant>
        <vt:i4>21</vt:i4>
      </vt:variant>
      <vt:variant>
        <vt:i4>0</vt:i4>
      </vt:variant>
      <vt:variant>
        <vt:i4>5</vt:i4>
      </vt:variant>
      <vt:variant>
        <vt:lpwstr>https://ministers.dss.gov.au/media-releases/14236</vt:lpwstr>
      </vt:variant>
      <vt:variant>
        <vt:lpwstr/>
      </vt:variant>
      <vt:variant>
        <vt:i4>917581</vt:i4>
      </vt:variant>
      <vt:variant>
        <vt:i4>18</vt:i4>
      </vt:variant>
      <vt:variant>
        <vt:i4>0</vt:i4>
      </vt:variant>
      <vt:variant>
        <vt:i4>5</vt:i4>
      </vt:variant>
      <vt:variant>
        <vt:lpwstr>https://www.ndis.gov.au/news/9929-decorated-cop-oversee-ndis-watchdog</vt:lpwstr>
      </vt:variant>
      <vt:variant>
        <vt:lpwstr/>
      </vt:variant>
      <vt:variant>
        <vt:i4>4915265</vt:i4>
      </vt:variant>
      <vt:variant>
        <vt:i4>15</vt:i4>
      </vt:variant>
      <vt:variant>
        <vt:i4>0</vt:i4>
      </vt:variant>
      <vt:variant>
        <vt:i4>5</vt:i4>
      </vt:variant>
      <vt:variant>
        <vt:lpwstr>https://ndis.gov.au/news/9965-refreshed-strategy-support-more-ndis-participants-work</vt:lpwstr>
      </vt:variant>
      <vt:variant>
        <vt:lpwstr/>
      </vt:variant>
      <vt:variant>
        <vt:i4>7667749</vt:i4>
      </vt:variant>
      <vt:variant>
        <vt:i4>12</vt:i4>
      </vt:variant>
      <vt:variant>
        <vt:i4>0</vt:i4>
      </vt:variant>
      <vt:variant>
        <vt:i4>5</vt:i4>
      </vt:variant>
      <vt:variant>
        <vt:lpwstr>https://www.ndis.gov.au/news/10053-cald-community-co-design-new-ndis-cald-strategy</vt:lpwstr>
      </vt:variant>
      <vt:variant>
        <vt:lpwstr/>
      </vt:variant>
      <vt:variant>
        <vt:i4>5046351</vt:i4>
      </vt:variant>
      <vt:variant>
        <vt:i4>9</vt:i4>
      </vt:variant>
      <vt:variant>
        <vt:i4>0</vt:i4>
      </vt:variant>
      <vt:variant>
        <vt:i4>5</vt:i4>
      </vt:variant>
      <vt:variant>
        <vt:lpwstr>https://www.ndis.gov.au/news/9975-getting-ndis-back-track</vt:lpwstr>
      </vt:variant>
      <vt:variant>
        <vt:lpwstr/>
      </vt:variant>
      <vt:variant>
        <vt:i4>5570661</vt:i4>
      </vt:variant>
      <vt:variant>
        <vt:i4>6</vt:i4>
      </vt:variant>
      <vt:variant>
        <vt:i4>0</vt:i4>
      </vt:variant>
      <vt:variant>
        <vt:i4>5</vt:i4>
      </vt:variant>
      <vt:variant>
        <vt:lpwstr>mailto:Aaron.Verlin@ndis.gov.au</vt:lpwstr>
      </vt:variant>
      <vt:variant>
        <vt:lpwstr/>
      </vt:variant>
      <vt:variant>
        <vt:i4>3473529</vt:i4>
      </vt:variant>
      <vt:variant>
        <vt:i4>3</vt:i4>
      </vt:variant>
      <vt:variant>
        <vt:i4>0</vt:i4>
      </vt:variant>
      <vt:variant>
        <vt:i4>5</vt:i4>
      </vt:variant>
      <vt:variant>
        <vt:lpwstr>https://aus01.safelinks.protection.outlook.com/?url=https%3A%2F%2Fwww.ndis.gov.au%2Fnews%2F10054-cultural-and-linguistic-diversity-cald-strategy-and-action-plan-2024-2028-released&amp;data=05%7C02%7CPhillip.Wakefield%40ndis.gov.au%7C91eedec03b4346766e6b08dc68bae21d%7Ccd778b65752d454a87cfb9990fe58993%7C0%7C0%7C638500399474852012%7CUnknown%7CTWFpbGZsb3d8eyJWIjoiMC4wLjAwMDAiLCJQIjoiV2luMzIiLCJBTiI6Ik1haWwiLCJXVCI6Mn0%3D%7C0%7C%7C%7C&amp;sdata=1rhzQHope16XZ3cCHPo02Kdnb9xFMs6VvSUdqiBpMbA%3D&amp;reserved=0</vt:lpwstr>
      </vt:variant>
      <vt:variant>
        <vt:lpwstr/>
      </vt:variant>
      <vt:variant>
        <vt:i4>7077922</vt:i4>
      </vt:variant>
      <vt:variant>
        <vt:i4>0</vt:i4>
      </vt:variant>
      <vt:variant>
        <vt:i4>0</vt:i4>
      </vt:variant>
      <vt:variant>
        <vt:i4>5</vt:i4>
      </vt:variant>
      <vt:variant>
        <vt:lpwstr>https://aus01.safelinks.protection.outlook.com/?url=https%3A%2F%2Fwww.dss.gov.au%2Fdisability-and-carers-programs-services%2Fndis-reforms&amp;data=05%7C02%7CPhillip.Wakefield%40ndis.gov.au%7C399466ca09d14c9330a608dc4e0208e0%7Ccd778b65752d454a87cfb9990fe58993%7C0%7C0%7C638471018339854021%7CUnknown%7CTWFpbGZsb3d8eyJWIjoiMC4wLjAwMDAiLCJQIjoiV2luMzIiLCJBTiI6Ik1haWwiLCJXVCI6Mn0%3D%7C0%7C%7C%7C&amp;sdata=GdF%2FGeJ2BPNtZa%2F4WbDkTnod1MHViY%2Fku5UCKA0S0q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Meg</dc:creator>
  <cp:keywords/>
  <dc:description/>
  <cp:lastModifiedBy>Penisini, Helen</cp:lastModifiedBy>
  <cp:revision>2</cp:revision>
  <cp:lastPrinted>2024-05-31T05:21:00Z</cp:lastPrinted>
  <dcterms:created xsi:type="dcterms:W3CDTF">2024-05-31T06:50:00Z</dcterms:created>
  <dcterms:modified xsi:type="dcterms:W3CDTF">2024-05-31T06:50:00Z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2022-03-24T02:00:40Z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1524ff2f-61d6-45ef-8842-57f24cd57e54</vt:lpwstr>
  </property>
  <property fmtid="{D5CDD505-2E9C-101B-9397-08002B2CF9AE}" pid="8" name="MSIP_Label_2b83f8d7-e91f-4eee-a336-52a8061c0503_ContentBits">
    <vt:lpwstr>0</vt:lpwstr>
  </property>
  <property fmtid="{D5CDD505-2E9C-101B-9397-08002B2CF9AE}" pid="9" name="ContentTypeId">
    <vt:lpwstr>0x010100D21A821DCB9E6541A94AECD483ADFBCA</vt:lpwstr>
  </property>
  <property fmtid="{D5CDD505-2E9C-101B-9397-08002B2CF9AE}" pid="10" name="MediaServiceImageTags">
    <vt:lpwstr/>
  </property>
</Properties>
</file>